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5BA7" w14:textId="77777777" w:rsidR="00000000" w:rsidRPr="00D51511" w:rsidRDefault="005C435E" w:rsidP="00D51511">
      <w:pPr>
        <w:pStyle w:val="Title"/>
      </w:pPr>
      <w:r w:rsidRPr="00D51511">
        <w:t>What is an Add-On?</w:t>
      </w:r>
    </w:p>
    <w:p w14:paraId="75ABCCF6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5AE2FB8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Add-On is any </w:t>
      </w:r>
      <w:proofErr w:type="gramStart"/>
      <w:r w:rsidRPr="00D51511">
        <w:rPr>
          <w:rFonts w:asciiTheme="minorHAnsi" w:hAnsiTheme="minorHAnsi" w:cstheme="minorHAnsi"/>
        </w:rPr>
        <w:t>third party</w:t>
      </w:r>
      <w:proofErr w:type="gramEnd"/>
      <w:r w:rsidRPr="00D51511">
        <w:rPr>
          <w:rFonts w:asciiTheme="minorHAnsi" w:hAnsiTheme="minorHAnsi" w:cstheme="minorHAnsi"/>
        </w:rPr>
        <w:t xml:space="preserve"> software that wants integration with Alibre. This add-on gets launched from within Alibre when the end user wants to use the </w:t>
      </w:r>
      <w:proofErr w:type="gramStart"/>
      <w:r w:rsidRPr="00D51511">
        <w:rPr>
          <w:rFonts w:asciiTheme="minorHAnsi" w:hAnsiTheme="minorHAnsi" w:cstheme="minorHAnsi"/>
        </w:rPr>
        <w:t>third party</w:t>
      </w:r>
      <w:proofErr w:type="gramEnd"/>
      <w:r w:rsidRPr="00D51511">
        <w:rPr>
          <w:rFonts w:asciiTheme="minorHAnsi" w:hAnsiTheme="minorHAnsi" w:cstheme="minorHAnsi"/>
        </w:rPr>
        <w:t xml:space="preserve"> product. This add-on can be of one of the following categories:</w:t>
      </w:r>
    </w:p>
    <w:p w14:paraId="50D7E46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0562EB8A" w14:textId="77777777" w:rsidR="00000000" w:rsidRPr="00D51511" w:rsidRDefault="005C435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Complete</w:t>
      </w:r>
      <w:r w:rsidRPr="00D51511">
        <w:rPr>
          <w:rFonts w:asciiTheme="minorHAnsi" w:hAnsiTheme="minorHAnsi" w:cstheme="minorHAnsi"/>
        </w:rPr>
        <w:t xml:space="preserve"> stand-alone Add-On</w:t>
      </w:r>
    </w:p>
    <w:p w14:paraId="3EF2BA9D" w14:textId="77777777" w:rsidR="00000000" w:rsidRPr="00D51511" w:rsidRDefault="005C435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Add-On using Alibre CAD data</w:t>
      </w:r>
    </w:p>
    <w:p w14:paraId="00EDFCB2" w14:textId="77777777" w:rsidR="00000000" w:rsidRPr="00D51511" w:rsidRDefault="005C435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Add-On completely integrated with Alibre</w:t>
      </w:r>
    </w:p>
    <w:p w14:paraId="4503DC1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401FCE6D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Depending on what your needs are, you can choose one of the above options. The one common thing that is shared by all of them is </w:t>
      </w:r>
      <w:proofErr w:type="gramStart"/>
      <w:r w:rsidRPr="00D51511">
        <w:rPr>
          <w:rFonts w:asciiTheme="minorHAnsi" w:hAnsiTheme="minorHAnsi" w:cstheme="minorHAnsi"/>
        </w:rPr>
        <w:t>that,</w:t>
      </w:r>
      <w:proofErr w:type="gramEnd"/>
      <w:r w:rsidRPr="00D51511">
        <w:rPr>
          <w:rFonts w:asciiTheme="minorHAnsi" w:hAnsiTheme="minorHAnsi" w:cstheme="minorHAnsi"/>
        </w:rPr>
        <w:t xml:space="preserve"> add-on is always launched from</w:t>
      </w:r>
      <w:r w:rsidRPr="00D51511">
        <w:rPr>
          <w:rFonts w:asciiTheme="minorHAnsi" w:hAnsiTheme="minorHAnsi" w:cstheme="minorHAnsi"/>
        </w:rPr>
        <w:t xml:space="preserve"> within the running instance of Alibre. When an add-on is created one can find that Add-on on Alibre’s Home Window under Tools-&gt; Add-Ons-&gt; [Name </w:t>
      </w:r>
      <w:proofErr w:type="gramStart"/>
      <w:r w:rsidRPr="00D51511">
        <w:rPr>
          <w:rFonts w:asciiTheme="minorHAnsi" w:hAnsiTheme="minorHAnsi" w:cstheme="minorHAnsi"/>
        </w:rPr>
        <w:t>Of</w:t>
      </w:r>
      <w:proofErr w:type="gramEnd"/>
      <w:r w:rsidRPr="00D51511">
        <w:rPr>
          <w:rFonts w:asciiTheme="minorHAnsi" w:hAnsiTheme="minorHAnsi" w:cstheme="minorHAnsi"/>
        </w:rPr>
        <w:t xml:space="preserve"> the Add-On]. The add-on can be launched from this place by selecting the add-on you want to launch. </w:t>
      </w:r>
      <w:proofErr w:type="gramStart"/>
      <w:r w:rsidRPr="00D51511">
        <w:rPr>
          <w:rFonts w:asciiTheme="minorHAnsi" w:hAnsiTheme="minorHAnsi" w:cstheme="minorHAnsi"/>
        </w:rPr>
        <w:t>Also</w:t>
      </w:r>
      <w:proofErr w:type="gramEnd"/>
      <w:r w:rsidRPr="00D51511">
        <w:rPr>
          <w:rFonts w:asciiTheme="minorHAnsi" w:hAnsiTheme="minorHAnsi" w:cstheme="minorHAnsi"/>
        </w:rPr>
        <w:t xml:space="preserve"> the</w:t>
      </w:r>
      <w:r w:rsidRPr="00D51511">
        <w:rPr>
          <w:rFonts w:asciiTheme="minorHAnsi" w:hAnsiTheme="minorHAnsi" w:cstheme="minorHAnsi"/>
        </w:rPr>
        <w:t xml:space="preserve"> add-on infrastructure is dependent on the Microsoft’s </w:t>
      </w:r>
      <w:r w:rsidRPr="00D51511">
        <w:rPr>
          <w:rFonts w:asciiTheme="minorHAnsi" w:hAnsiTheme="minorHAnsi" w:cstheme="minorHAnsi"/>
          <w:b/>
          <w:bCs/>
        </w:rPr>
        <w:t xml:space="preserve">COM (Component Object Model) </w:t>
      </w:r>
      <w:r w:rsidRPr="00D51511">
        <w:rPr>
          <w:rFonts w:asciiTheme="minorHAnsi" w:hAnsiTheme="minorHAnsi" w:cstheme="minorHAnsi"/>
        </w:rPr>
        <w:t>technology</w:t>
      </w:r>
      <w:r w:rsidRPr="00D51511">
        <w:rPr>
          <w:rFonts w:asciiTheme="minorHAnsi" w:hAnsiTheme="minorHAnsi" w:cstheme="minorHAnsi"/>
          <w:b/>
          <w:bCs/>
        </w:rPr>
        <w:t xml:space="preserve">.  </w:t>
      </w:r>
      <w:proofErr w:type="gramStart"/>
      <w:r w:rsidRPr="00D51511">
        <w:rPr>
          <w:rFonts w:asciiTheme="minorHAnsi" w:hAnsiTheme="minorHAnsi" w:cstheme="minorHAnsi"/>
        </w:rPr>
        <w:t>So</w:t>
      </w:r>
      <w:proofErr w:type="gramEnd"/>
      <w:r w:rsidRPr="00D51511">
        <w:rPr>
          <w:rFonts w:asciiTheme="minorHAnsi" w:hAnsiTheme="minorHAnsi" w:cstheme="minorHAnsi"/>
        </w:rPr>
        <w:t xml:space="preserve"> it is highly recommended to have a basic knowledge of COM technology before dealing with the Add-Ons. COM based infrastructure gives user the flexibility to</w:t>
      </w:r>
      <w:r w:rsidRPr="00D51511">
        <w:rPr>
          <w:rFonts w:asciiTheme="minorHAnsi" w:hAnsiTheme="minorHAnsi" w:cstheme="minorHAnsi"/>
        </w:rPr>
        <w:t xml:space="preserve"> create his/her product in any of the COM supporting languages (</w:t>
      </w:r>
      <w:proofErr w:type="gramStart"/>
      <w:r w:rsidRPr="00D51511">
        <w:rPr>
          <w:rFonts w:asciiTheme="minorHAnsi" w:hAnsiTheme="minorHAnsi" w:cstheme="minorHAnsi"/>
        </w:rPr>
        <w:t>e.g.</w:t>
      </w:r>
      <w:proofErr w:type="gramEnd"/>
      <w:r w:rsidRPr="00D51511">
        <w:rPr>
          <w:rFonts w:asciiTheme="minorHAnsi" w:hAnsiTheme="minorHAnsi" w:cstheme="minorHAnsi"/>
        </w:rPr>
        <w:t xml:space="preserve"> Visual C++, Visual Basic, Microsoft Java etc.). Having said that, lets see one by one, how each of the above categories of add-ons differs from each other.</w:t>
      </w:r>
    </w:p>
    <w:p w14:paraId="1F3F1001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155B920" w14:textId="77777777" w:rsidR="00000000" w:rsidRPr="00D51511" w:rsidRDefault="005C435E">
      <w:pPr>
        <w:pStyle w:val="Heading1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Complete stand-alone Add-On</w:t>
      </w:r>
    </w:p>
    <w:p w14:paraId="60ABD465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3B000361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</w:t>
      </w:r>
      <w:r w:rsidRPr="00D51511">
        <w:rPr>
          <w:rFonts w:asciiTheme="minorHAnsi" w:hAnsiTheme="minorHAnsi" w:cstheme="minorHAnsi"/>
        </w:rPr>
        <w:t>his is the simplest of the three types. When user clicks on the Tools-&gt;Add-ons-</w:t>
      </w:r>
      <w:proofErr w:type="gramStart"/>
      <w:r w:rsidRPr="00D51511">
        <w:rPr>
          <w:rFonts w:asciiTheme="minorHAnsi" w:hAnsiTheme="minorHAnsi" w:cstheme="minorHAnsi"/>
        </w:rPr>
        <w:t>&gt;[</w:t>
      </w:r>
      <w:proofErr w:type="gramEnd"/>
      <w:r w:rsidRPr="00D51511">
        <w:rPr>
          <w:rFonts w:asciiTheme="minorHAnsi" w:hAnsiTheme="minorHAnsi" w:cstheme="minorHAnsi"/>
        </w:rPr>
        <w:t>Name of the Add-On] this launches the Add-on (in a separate GUI if provided by add-on or does whatever the app is created for). An example of this could be an add-on that just</w:t>
      </w:r>
      <w:r w:rsidRPr="00D51511">
        <w:rPr>
          <w:rFonts w:asciiTheme="minorHAnsi" w:hAnsiTheme="minorHAnsi" w:cstheme="minorHAnsi"/>
        </w:rPr>
        <w:t xml:space="preserve"> opens a new Internet browser. It doesn’t use any of the Alibre </w:t>
      </w:r>
      <w:proofErr w:type="gramStart"/>
      <w:r w:rsidRPr="00D51511">
        <w:rPr>
          <w:rFonts w:asciiTheme="minorHAnsi" w:hAnsiTheme="minorHAnsi" w:cstheme="minorHAnsi"/>
        </w:rPr>
        <w:t>API’s</w:t>
      </w:r>
      <w:proofErr w:type="gramEnd"/>
      <w:r w:rsidRPr="00D51511">
        <w:rPr>
          <w:rFonts w:asciiTheme="minorHAnsi" w:hAnsiTheme="minorHAnsi" w:cstheme="minorHAnsi"/>
        </w:rPr>
        <w:t xml:space="preserve"> as no CAD data is queried from the product.</w:t>
      </w:r>
    </w:p>
    <w:p w14:paraId="0A8E6E2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15251781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Add-On using Alibre CAD data</w:t>
      </w:r>
    </w:p>
    <w:p w14:paraId="4B0365F6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5C6B6DC0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This is fundamentally </w:t>
      </w:r>
      <w:proofErr w:type="gramStart"/>
      <w:r w:rsidRPr="00D51511">
        <w:rPr>
          <w:rFonts w:asciiTheme="minorHAnsi" w:hAnsiTheme="minorHAnsi" w:cstheme="minorHAnsi"/>
        </w:rPr>
        <w:t>similar to</w:t>
      </w:r>
      <w:proofErr w:type="gramEnd"/>
      <w:r w:rsidRPr="00D51511">
        <w:rPr>
          <w:rFonts w:asciiTheme="minorHAnsi" w:hAnsiTheme="minorHAnsi" w:cstheme="minorHAnsi"/>
        </w:rPr>
        <w:t xml:space="preserve"> the above type. The main difference being, though this also launches the add-o</w:t>
      </w:r>
      <w:r w:rsidRPr="00D51511">
        <w:rPr>
          <w:rFonts w:asciiTheme="minorHAnsi" w:hAnsiTheme="minorHAnsi" w:cstheme="minorHAnsi"/>
        </w:rPr>
        <w:t xml:space="preserve">n in a stand-alone mode it uses Alibre </w:t>
      </w:r>
      <w:proofErr w:type="gramStart"/>
      <w:r w:rsidRPr="00D51511">
        <w:rPr>
          <w:rFonts w:asciiTheme="minorHAnsi" w:hAnsiTheme="minorHAnsi" w:cstheme="minorHAnsi"/>
        </w:rPr>
        <w:t>API’s</w:t>
      </w:r>
      <w:proofErr w:type="gramEnd"/>
      <w:r w:rsidRPr="00D51511">
        <w:rPr>
          <w:rFonts w:asciiTheme="minorHAnsi" w:hAnsiTheme="minorHAnsi" w:cstheme="minorHAnsi"/>
        </w:rPr>
        <w:t xml:space="preserve"> to query the CAD data from Alibre. It then uses this CAD data in its format to do whatever it is intended to do.</w:t>
      </w:r>
    </w:p>
    <w:p w14:paraId="205E415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AFE1B65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Add-On completely integrated with Alibre</w:t>
      </w:r>
    </w:p>
    <w:p w14:paraId="616DDBA3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4E8FF64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These types of add-ons are more involved from programmi</w:t>
      </w:r>
      <w:r w:rsidRPr="00D51511">
        <w:rPr>
          <w:rFonts w:asciiTheme="minorHAnsi" w:hAnsiTheme="minorHAnsi" w:cstheme="minorHAnsi"/>
        </w:rPr>
        <w:t xml:space="preserve">ng point of view, but on the other hand they give the user the flexibility to integrate the add-on completely within Alibre product. By this it means </w:t>
      </w:r>
    </w:p>
    <w:p w14:paraId="03E7B127" w14:textId="77777777" w:rsidR="00000000" w:rsidRPr="00D51511" w:rsidRDefault="005C43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One can expose his/her own menu structure in the Alibre </w:t>
      </w:r>
      <w:proofErr w:type="gramStart"/>
      <w:r w:rsidRPr="00D51511">
        <w:rPr>
          <w:rFonts w:asciiTheme="minorHAnsi" w:hAnsiTheme="minorHAnsi" w:cstheme="minorHAnsi"/>
        </w:rPr>
        <w:t>menu</w:t>
      </w:r>
      <w:proofErr w:type="gramEnd"/>
      <w:r w:rsidRPr="00D51511">
        <w:rPr>
          <w:rFonts w:asciiTheme="minorHAnsi" w:hAnsiTheme="minorHAnsi" w:cstheme="minorHAnsi"/>
        </w:rPr>
        <w:t xml:space="preserve"> and the product is launched in Alibre’s GUI.</w:t>
      </w:r>
      <w:r w:rsidRPr="00D51511">
        <w:rPr>
          <w:rFonts w:asciiTheme="minorHAnsi" w:hAnsiTheme="minorHAnsi" w:cstheme="minorHAnsi"/>
        </w:rPr>
        <w:t xml:space="preserve"> </w:t>
      </w:r>
    </w:p>
    <w:p w14:paraId="6A83D0D9" w14:textId="77777777" w:rsidR="00000000" w:rsidRPr="00D51511" w:rsidRDefault="005C43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A new tab window is created for the add-on along with the design explorer of Alibre. Add-on user can create his/her own controls on this tab window.</w:t>
      </w:r>
    </w:p>
    <w:p w14:paraId="5DF01110" w14:textId="77777777" w:rsidR="00000000" w:rsidRPr="00D51511" w:rsidRDefault="005C43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 w:rsidRPr="00D51511">
        <w:rPr>
          <w:rFonts w:asciiTheme="minorHAnsi" w:hAnsiTheme="minorHAnsi" w:cstheme="minorHAnsi"/>
        </w:rPr>
        <w:t>Also</w:t>
      </w:r>
      <w:proofErr w:type="gramEnd"/>
      <w:r w:rsidRPr="00D51511">
        <w:rPr>
          <w:rFonts w:asciiTheme="minorHAnsi" w:hAnsiTheme="minorHAnsi" w:cstheme="minorHAnsi"/>
        </w:rPr>
        <w:t xml:space="preserve"> the add-on gets notified of the various events such as keyboard and mouse events or the events such </w:t>
      </w:r>
      <w:r w:rsidRPr="00D51511">
        <w:rPr>
          <w:rFonts w:asciiTheme="minorHAnsi" w:hAnsiTheme="minorHAnsi" w:cstheme="minorHAnsi"/>
        </w:rPr>
        <w:t xml:space="preserve">as when user selects a part or a face in Alibre. </w:t>
      </w:r>
    </w:p>
    <w:p w14:paraId="5DCB72CB" w14:textId="77777777" w:rsidR="00000000" w:rsidRPr="00D51511" w:rsidRDefault="005C435E">
      <w:pPr>
        <w:numPr>
          <w:ilvl w:val="0"/>
          <w:numId w:val="2"/>
        </w:numPr>
        <w:jc w:val="both"/>
        <w:rPr>
          <w:rFonts w:asciiTheme="minorHAnsi" w:hAnsiTheme="minorHAnsi" w:cstheme="minorHAnsi"/>
          <w:strike/>
        </w:rPr>
      </w:pPr>
      <w:r w:rsidRPr="00D51511">
        <w:rPr>
          <w:rFonts w:asciiTheme="minorHAnsi" w:hAnsiTheme="minorHAnsi" w:cstheme="minorHAnsi"/>
        </w:rPr>
        <w:lastRenderedPageBreak/>
        <w:t>The add-on can save its own data in the Alibre file (part, assembly, drawing) file as a separate data stream. And this data can be loaded when next time Alibre is launched.</w:t>
      </w:r>
    </w:p>
    <w:p w14:paraId="60FFC9B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4FEB1207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081F837E" w14:textId="77777777" w:rsidR="00000000" w:rsidRPr="00D51511" w:rsidRDefault="005C435E" w:rsidP="00D51511">
      <w:pPr>
        <w:pStyle w:val="Title"/>
      </w:pPr>
      <w:r w:rsidRPr="00D51511">
        <w:t>Under the Hood</w:t>
      </w:r>
    </w:p>
    <w:p w14:paraId="3C04304C" w14:textId="77777777" w:rsidR="00000000" w:rsidRPr="00D51511" w:rsidRDefault="005C435E">
      <w:pPr>
        <w:rPr>
          <w:rFonts w:asciiTheme="minorHAnsi" w:hAnsiTheme="minorHAnsi" w:cstheme="minorHAnsi"/>
        </w:rPr>
      </w:pPr>
    </w:p>
    <w:p w14:paraId="07BD9DF1" w14:textId="77777777" w:rsidR="00000000" w:rsidRPr="00D51511" w:rsidRDefault="005C435E">
      <w:pPr>
        <w:rPr>
          <w:rFonts w:asciiTheme="minorHAnsi" w:hAnsiTheme="minorHAnsi" w:cstheme="minorHAnsi"/>
          <w:i/>
          <w:iCs/>
          <w:u w:val="single"/>
        </w:rPr>
      </w:pPr>
      <w:r w:rsidRPr="00D51511">
        <w:rPr>
          <w:rFonts w:asciiTheme="minorHAnsi" w:hAnsiTheme="minorHAnsi" w:cstheme="minorHAnsi"/>
          <w:i/>
          <w:iCs/>
          <w:u w:val="single"/>
        </w:rPr>
        <w:t>Programming Sid</w:t>
      </w:r>
      <w:r w:rsidRPr="00D51511">
        <w:rPr>
          <w:rFonts w:asciiTheme="minorHAnsi" w:hAnsiTheme="minorHAnsi" w:cstheme="minorHAnsi"/>
          <w:i/>
          <w:iCs/>
          <w:u w:val="single"/>
        </w:rPr>
        <w:t>e:</w:t>
      </w:r>
    </w:p>
    <w:p w14:paraId="1060E139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6FAD03CC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On programming front also these three types of add-ons share one basic infrastructure that is discussed below. If you want to create one of the first two types of add-ons this is all that you need to read and you should be ready to go!</w:t>
      </w:r>
    </w:p>
    <w:p w14:paraId="5B779CDF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16CA0948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Before getting </w:t>
      </w:r>
      <w:r w:rsidRPr="00D51511">
        <w:rPr>
          <w:rFonts w:asciiTheme="minorHAnsi" w:hAnsiTheme="minorHAnsi" w:cstheme="minorHAnsi"/>
        </w:rPr>
        <w:t xml:space="preserve">into how Alibre recognizes the Add-on application and how it loads the add-on applications lets start with how one can create an add-on application. An add-on application is a simple </w:t>
      </w:r>
      <w:r w:rsidRPr="00D51511">
        <w:rPr>
          <w:rFonts w:asciiTheme="minorHAnsi" w:hAnsiTheme="minorHAnsi" w:cstheme="minorHAnsi"/>
          <w:b/>
          <w:bCs/>
        </w:rPr>
        <w:t>dll</w:t>
      </w:r>
      <w:r w:rsidRPr="00D51511">
        <w:rPr>
          <w:rFonts w:asciiTheme="minorHAnsi" w:hAnsiTheme="minorHAnsi" w:cstheme="minorHAnsi"/>
        </w:rPr>
        <w:t xml:space="preserve"> application that gets launched when Alibre is launched (and the pre-r</w:t>
      </w:r>
      <w:r w:rsidRPr="00D51511">
        <w:rPr>
          <w:rFonts w:asciiTheme="minorHAnsi" w:hAnsiTheme="minorHAnsi" w:cstheme="minorHAnsi"/>
        </w:rPr>
        <w:t>equisites, that will be discussed in due course, are taken care of before hand).</w:t>
      </w:r>
    </w:p>
    <w:p w14:paraId="5FD2C2B5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33847265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To begin with, create a simple Win32 Dynamic Link Library (Visual Studio 6.0 using VC++). In the main header file of the application following are the functions that would be</w:t>
      </w:r>
      <w:r w:rsidRPr="00D51511">
        <w:rPr>
          <w:rFonts w:asciiTheme="minorHAnsi" w:hAnsiTheme="minorHAnsi" w:cstheme="minorHAnsi"/>
        </w:rPr>
        <w:t xml:space="preserve"> needed to create an add-on.</w:t>
      </w:r>
    </w:p>
    <w:p w14:paraId="7B2561F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42BE8F7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Three important functions</w:t>
      </w:r>
    </w:p>
    <w:p w14:paraId="03953A67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0EEE3FC3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These are the prototypes of the main functions that need to be present in any add-on application irrespective of its type. </w:t>
      </w:r>
    </w:p>
    <w:p w14:paraId="6510D41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1A61FD2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1. void </w:t>
      </w:r>
      <w:proofErr w:type="spellStart"/>
      <w:r w:rsidRPr="00D51511">
        <w:rPr>
          <w:rFonts w:asciiTheme="minorHAnsi" w:hAnsiTheme="minorHAnsi" w:cstheme="minorHAnsi"/>
          <w:b/>
          <w:bCs/>
        </w:rPr>
        <w:t>AddOnLoad</w:t>
      </w:r>
      <w:proofErr w:type="spellEnd"/>
      <w:r w:rsidRPr="00D51511">
        <w:rPr>
          <w:rFonts w:asciiTheme="minorHAnsi" w:hAnsiTheme="minorHAnsi" w:cstheme="minorHAnsi"/>
        </w:rPr>
        <w:t xml:space="preserve"> (HWND </w:t>
      </w:r>
      <w:proofErr w:type="spellStart"/>
      <w:r w:rsidRPr="00D51511">
        <w:rPr>
          <w:rFonts w:asciiTheme="minorHAnsi" w:hAnsiTheme="minorHAnsi" w:cstheme="minorHAnsi"/>
        </w:rPr>
        <w:t>windowHandle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6D1F9979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>VOID *</w:t>
      </w:r>
      <w:proofErr w:type="spellStart"/>
      <w:r w:rsidRPr="00D51511">
        <w:rPr>
          <w:rFonts w:asciiTheme="minorHAnsi" w:hAnsiTheme="minorHAnsi" w:cstheme="minorHAnsi"/>
        </w:rPr>
        <w:t>pAutomationHook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704F9D28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>VOID *r</w:t>
      </w:r>
      <w:r w:rsidRPr="00D51511">
        <w:rPr>
          <w:rFonts w:asciiTheme="minorHAnsi" w:hAnsiTheme="minorHAnsi" w:cstheme="minorHAnsi"/>
        </w:rPr>
        <w:t>eserved</w:t>
      </w:r>
      <w:proofErr w:type="gramStart"/>
      <w:r w:rsidRPr="00D51511">
        <w:rPr>
          <w:rFonts w:asciiTheme="minorHAnsi" w:hAnsiTheme="minorHAnsi" w:cstheme="minorHAnsi"/>
        </w:rPr>
        <w:t>);</w:t>
      </w:r>
      <w:proofErr w:type="gramEnd"/>
    </w:p>
    <w:p w14:paraId="394CFE71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9CA191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2. void </w:t>
      </w:r>
      <w:proofErr w:type="spellStart"/>
      <w:r w:rsidRPr="00D51511">
        <w:rPr>
          <w:rFonts w:asciiTheme="minorHAnsi" w:hAnsiTheme="minorHAnsi" w:cstheme="minorHAnsi"/>
          <w:b/>
          <w:bCs/>
        </w:rPr>
        <w:t>AddOnInvoke</w:t>
      </w:r>
      <w:proofErr w:type="spellEnd"/>
      <w:r w:rsidRPr="00D51511">
        <w:rPr>
          <w:rFonts w:asciiTheme="minorHAnsi" w:hAnsiTheme="minorHAnsi" w:cstheme="minorHAnsi"/>
          <w:b/>
          <w:bCs/>
        </w:rPr>
        <w:t xml:space="preserve"> </w:t>
      </w:r>
      <w:r w:rsidRPr="00D51511">
        <w:rPr>
          <w:rFonts w:asciiTheme="minorHAnsi" w:hAnsiTheme="minorHAnsi" w:cstheme="minorHAnsi"/>
        </w:rPr>
        <w:t xml:space="preserve">(HWND </w:t>
      </w:r>
      <w:proofErr w:type="spellStart"/>
      <w:r w:rsidRPr="00D51511">
        <w:rPr>
          <w:rFonts w:asciiTheme="minorHAnsi" w:hAnsiTheme="minorHAnsi" w:cstheme="minorHAnsi"/>
        </w:rPr>
        <w:t>windowHandle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393100EA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VOID *</w:t>
      </w:r>
      <w:proofErr w:type="spellStart"/>
      <w:r w:rsidRPr="00D51511">
        <w:rPr>
          <w:rFonts w:asciiTheme="minorHAnsi" w:hAnsiTheme="minorHAnsi" w:cstheme="minorHAnsi"/>
        </w:rPr>
        <w:t>pAutomationHook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27FCD30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LPCSTR </w:t>
      </w:r>
      <w:proofErr w:type="spellStart"/>
      <w:r w:rsidRPr="00D51511">
        <w:rPr>
          <w:rFonts w:asciiTheme="minorHAnsi" w:hAnsiTheme="minorHAnsi" w:cstheme="minorHAnsi"/>
        </w:rPr>
        <w:t>sessionName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293841A2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BOOL </w:t>
      </w:r>
      <w:proofErr w:type="spellStart"/>
      <w:r w:rsidRPr="00D51511">
        <w:rPr>
          <w:rFonts w:asciiTheme="minorHAnsi" w:hAnsiTheme="minorHAnsi" w:cstheme="minorHAnsi"/>
        </w:rPr>
        <w:t>isLicensed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6E3A9D0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VOID *reserved1,</w:t>
      </w:r>
    </w:p>
    <w:p w14:paraId="59A6B95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VOID *reserved2</w:t>
      </w:r>
      <w:proofErr w:type="gramStart"/>
      <w:r w:rsidRPr="00D51511">
        <w:rPr>
          <w:rFonts w:asciiTheme="minorHAnsi" w:hAnsiTheme="minorHAnsi" w:cstheme="minorHAnsi"/>
        </w:rPr>
        <w:t>);</w:t>
      </w:r>
      <w:proofErr w:type="gramEnd"/>
    </w:p>
    <w:p w14:paraId="6C21D1AA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8755F6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3. void </w:t>
      </w:r>
      <w:proofErr w:type="spellStart"/>
      <w:r w:rsidRPr="00D51511">
        <w:rPr>
          <w:rFonts w:asciiTheme="minorHAnsi" w:hAnsiTheme="minorHAnsi" w:cstheme="minorHAnsi"/>
          <w:b/>
          <w:bCs/>
        </w:rPr>
        <w:t>AddOnUnload</w:t>
      </w:r>
      <w:proofErr w:type="spellEnd"/>
      <w:r w:rsidRPr="00D51511">
        <w:rPr>
          <w:rFonts w:asciiTheme="minorHAnsi" w:hAnsiTheme="minorHAnsi" w:cstheme="minorHAnsi"/>
          <w:b/>
          <w:bCs/>
        </w:rPr>
        <w:t xml:space="preserve"> </w:t>
      </w:r>
      <w:r w:rsidRPr="00D51511">
        <w:rPr>
          <w:rFonts w:asciiTheme="minorHAnsi" w:hAnsiTheme="minorHAnsi" w:cstheme="minorHAnsi"/>
        </w:rPr>
        <w:t xml:space="preserve">(HWND </w:t>
      </w:r>
      <w:proofErr w:type="spellStart"/>
      <w:r w:rsidRPr="00D51511">
        <w:rPr>
          <w:rFonts w:asciiTheme="minorHAnsi" w:hAnsiTheme="minorHAnsi" w:cstheme="minorHAnsi"/>
        </w:rPr>
        <w:t>windowHandle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79D96A3F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BOOL </w:t>
      </w:r>
      <w:proofErr w:type="spellStart"/>
      <w:r w:rsidRPr="00D51511">
        <w:rPr>
          <w:rFonts w:asciiTheme="minorHAnsi" w:hAnsiTheme="minorHAnsi" w:cstheme="minorHAnsi"/>
        </w:rPr>
        <w:t>forceUnload</w:t>
      </w:r>
      <w:proofErr w:type="spellEnd"/>
      <w:r w:rsidRPr="00D51511">
        <w:rPr>
          <w:rFonts w:asciiTheme="minorHAnsi" w:hAnsiTheme="minorHAnsi" w:cstheme="minorHAnsi"/>
        </w:rPr>
        <w:t>,</w:t>
      </w:r>
    </w:p>
    <w:p w14:paraId="24CDFACF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BOOL *</w:t>
      </w:r>
      <w:proofErr w:type="gramStart"/>
      <w:r w:rsidRPr="00D51511">
        <w:rPr>
          <w:rFonts w:asciiTheme="minorHAnsi" w:hAnsiTheme="minorHAnsi" w:cstheme="minorHAnsi"/>
        </w:rPr>
        <w:t xml:space="preserve">cancel,   </w:t>
      </w:r>
      <w:proofErr w:type="gramEnd"/>
      <w:r w:rsidRPr="00D51511">
        <w:rPr>
          <w:rFonts w:asciiTheme="minorHAnsi" w:hAnsiTheme="minorHAnsi" w:cstheme="minorHAnsi"/>
        </w:rPr>
        <w:t xml:space="preserve">    // set TRUE to cancel</w:t>
      </w:r>
    </w:p>
    <w:p w14:paraId="0D1B9DD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VOID *reserved1,</w:t>
      </w:r>
    </w:p>
    <w:p w14:paraId="7783BF69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  <w:t xml:space="preserve">  VOID *reserved2</w:t>
      </w:r>
      <w:proofErr w:type="gramStart"/>
      <w:r w:rsidRPr="00D51511">
        <w:rPr>
          <w:rFonts w:asciiTheme="minorHAnsi" w:hAnsiTheme="minorHAnsi" w:cstheme="minorHAnsi"/>
        </w:rPr>
        <w:t>);</w:t>
      </w:r>
      <w:proofErr w:type="gramEnd"/>
    </w:p>
    <w:p w14:paraId="14530BB8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0F54CF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D965F4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3CD1B51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41D9AF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0ECE9428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26166C4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45444D3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852E8A8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4FB45F47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5B8165C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123EB30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0A669A5D" w14:textId="77777777" w:rsidR="00000000" w:rsidRPr="00D51511" w:rsidRDefault="005C43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proofErr w:type="spellStart"/>
      <w:r w:rsidRPr="00D51511">
        <w:rPr>
          <w:rFonts w:asciiTheme="minorHAnsi" w:hAnsiTheme="minorHAnsi" w:cstheme="minorHAnsi"/>
          <w:b/>
          <w:bCs/>
        </w:rPr>
        <w:t>AddOnLoad</w:t>
      </w:r>
      <w:proofErr w:type="spellEnd"/>
    </w:p>
    <w:p w14:paraId="1D3CA992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B41F9F7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As the name suggests this function this function gets called when the end user launches Alibre. </w:t>
      </w:r>
    </w:p>
    <w:p w14:paraId="6D1F4DD9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</w:rPr>
      </w:pPr>
    </w:p>
    <w:p w14:paraId="64FA64DB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>Arguments Description:</w:t>
      </w:r>
    </w:p>
    <w:p w14:paraId="74FC1C78" w14:textId="77777777" w:rsidR="00000000" w:rsidRPr="00D51511" w:rsidRDefault="005C435E">
      <w:pPr>
        <w:pStyle w:val="Heading3"/>
        <w:rPr>
          <w:rFonts w:asciiTheme="minorHAnsi" w:hAnsiTheme="minorHAnsi" w:cstheme="minorHAnsi"/>
        </w:rPr>
      </w:pPr>
    </w:p>
    <w:p w14:paraId="06DD0B8D" w14:textId="77777777" w:rsidR="00000000" w:rsidRPr="00D51511" w:rsidRDefault="005C435E">
      <w:pPr>
        <w:pStyle w:val="Heading3"/>
        <w:rPr>
          <w:rFonts w:asciiTheme="minorHAnsi" w:hAnsiTheme="minorHAnsi" w:cstheme="minorHAnsi"/>
          <w:b w:val="0"/>
          <w:bCs w:val="0"/>
          <w:i/>
          <w:iCs/>
        </w:rPr>
      </w:pPr>
      <w:r w:rsidRPr="00D51511">
        <w:rPr>
          <w:rFonts w:asciiTheme="minorHAnsi" w:hAnsiTheme="minorHAnsi" w:cstheme="minorHAnsi"/>
          <w:b w:val="0"/>
          <w:bCs w:val="0"/>
          <w:i/>
          <w:iCs/>
        </w:rPr>
        <w:t xml:space="preserve">HWND </w:t>
      </w:r>
      <w:proofErr w:type="spellStart"/>
      <w:r w:rsidRPr="00D51511">
        <w:rPr>
          <w:rFonts w:asciiTheme="minorHAnsi" w:hAnsiTheme="minorHAnsi" w:cstheme="minorHAnsi"/>
          <w:b w:val="0"/>
          <w:bCs w:val="0"/>
          <w:i/>
          <w:iCs/>
        </w:rPr>
        <w:t>windowHandle</w:t>
      </w:r>
      <w:proofErr w:type="spellEnd"/>
      <w:r w:rsidRPr="00D51511">
        <w:rPr>
          <w:rFonts w:asciiTheme="minorHAnsi" w:hAnsiTheme="minorHAnsi" w:cstheme="minorHAnsi"/>
          <w:b w:val="0"/>
          <w:bCs w:val="0"/>
          <w:i/>
          <w:iCs/>
        </w:rPr>
        <w:t>:</w:t>
      </w:r>
    </w:p>
    <w:p w14:paraId="6910DFAF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47623702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This is a handle to </w:t>
      </w:r>
      <w:r w:rsidRPr="00D51511">
        <w:rPr>
          <w:rFonts w:asciiTheme="minorHAnsi" w:hAnsiTheme="minorHAnsi" w:cstheme="minorHAnsi"/>
        </w:rPr>
        <w:t xml:space="preserve">the main window that is passed to the </w:t>
      </w:r>
      <w:proofErr w:type="spellStart"/>
      <w:r w:rsidRPr="00D51511">
        <w:rPr>
          <w:rFonts w:asciiTheme="minorHAnsi" w:hAnsiTheme="minorHAnsi" w:cstheme="minorHAnsi"/>
        </w:rPr>
        <w:t>AddOn</w:t>
      </w:r>
      <w:proofErr w:type="spellEnd"/>
      <w:r w:rsidRPr="00D51511">
        <w:rPr>
          <w:rFonts w:asciiTheme="minorHAnsi" w:hAnsiTheme="minorHAnsi" w:cstheme="minorHAnsi"/>
        </w:rPr>
        <w:t xml:space="preserve"> application on the launch.</w:t>
      </w:r>
    </w:p>
    <w:p w14:paraId="1DE519ED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</w:p>
    <w:p w14:paraId="79205689" w14:textId="77777777" w:rsidR="00000000" w:rsidRPr="00D51511" w:rsidRDefault="005C435E">
      <w:pPr>
        <w:pStyle w:val="Heading4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VOID *</w:t>
      </w:r>
      <w:proofErr w:type="spellStart"/>
      <w:r w:rsidRPr="00D51511">
        <w:rPr>
          <w:rFonts w:asciiTheme="minorHAnsi" w:hAnsiTheme="minorHAnsi" w:cstheme="minorHAnsi"/>
        </w:rPr>
        <w:t>pAutomationHook</w:t>
      </w:r>
      <w:proofErr w:type="spellEnd"/>
      <w:r w:rsidRPr="00D51511">
        <w:rPr>
          <w:rFonts w:asciiTheme="minorHAnsi" w:hAnsiTheme="minorHAnsi" w:cstheme="minorHAnsi"/>
        </w:rPr>
        <w:t>:</w:t>
      </w:r>
    </w:p>
    <w:p w14:paraId="68A4C3DF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13FB36D4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This is the </w:t>
      </w:r>
      <w:r w:rsidRPr="00D51511">
        <w:rPr>
          <w:rFonts w:asciiTheme="minorHAnsi" w:hAnsiTheme="minorHAnsi" w:cstheme="minorHAnsi"/>
          <w:b/>
          <w:bCs/>
        </w:rPr>
        <w:t>most important</w:t>
      </w:r>
      <w:r w:rsidRPr="00D51511">
        <w:rPr>
          <w:rFonts w:asciiTheme="minorHAnsi" w:hAnsiTheme="minorHAnsi" w:cstheme="minorHAnsi"/>
        </w:rPr>
        <w:t xml:space="preserve"> interface pointer as far as the add-on integration is concerned. As the name suggests this pointer is the hook into the Alibre runnin</w:t>
      </w:r>
      <w:r w:rsidRPr="00D51511">
        <w:rPr>
          <w:rFonts w:asciiTheme="minorHAnsi" w:hAnsiTheme="minorHAnsi" w:cstheme="minorHAnsi"/>
        </w:rPr>
        <w:t xml:space="preserve">g object. Anything and everything that needs to be queried from Alibre </w:t>
      </w:r>
      <w:proofErr w:type="gramStart"/>
      <w:r w:rsidRPr="00D51511">
        <w:rPr>
          <w:rFonts w:asciiTheme="minorHAnsi" w:hAnsiTheme="minorHAnsi" w:cstheme="minorHAnsi"/>
        </w:rPr>
        <w:t>has to</w:t>
      </w:r>
      <w:proofErr w:type="gramEnd"/>
      <w:r w:rsidRPr="00D51511">
        <w:rPr>
          <w:rFonts w:asciiTheme="minorHAnsi" w:hAnsiTheme="minorHAnsi" w:cstheme="minorHAnsi"/>
        </w:rPr>
        <w:t xml:space="preserve"> start from this pointer. For first type of Add-On this would be insignificant as the add-on doesn’t use the CAD data from Alibre or doesn’t get connected to Alibre.</w:t>
      </w:r>
    </w:p>
    <w:p w14:paraId="27731D50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</w:p>
    <w:p w14:paraId="063845AE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 xml:space="preserve">2.   </w:t>
      </w:r>
      <w:proofErr w:type="spellStart"/>
      <w:r w:rsidRPr="00D51511">
        <w:rPr>
          <w:rFonts w:asciiTheme="minorHAnsi" w:hAnsiTheme="minorHAnsi" w:cstheme="minorHAnsi"/>
          <w:b/>
          <w:bCs/>
        </w:rPr>
        <w:t>AddOnIn</w:t>
      </w:r>
      <w:r w:rsidRPr="00D51511">
        <w:rPr>
          <w:rFonts w:asciiTheme="minorHAnsi" w:hAnsiTheme="minorHAnsi" w:cstheme="minorHAnsi"/>
          <w:b/>
          <w:bCs/>
        </w:rPr>
        <w:t>voke</w:t>
      </w:r>
      <w:proofErr w:type="spellEnd"/>
    </w:p>
    <w:p w14:paraId="37D5DFDB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ab/>
        <w:t xml:space="preserve">  </w:t>
      </w:r>
      <w:r w:rsidRPr="00D51511">
        <w:rPr>
          <w:rFonts w:asciiTheme="minorHAnsi" w:hAnsiTheme="minorHAnsi" w:cstheme="minorHAnsi"/>
          <w:b/>
          <w:bCs/>
        </w:rPr>
        <w:tab/>
      </w:r>
    </w:p>
    <w:p w14:paraId="22F99E84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This function is called when user selects the Add-On from the Tools-&gt;Add-Ons either on the home window or from the session that is opened.</w:t>
      </w:r>
    </w:p>
    <w:p w14:paraId="5D42EC24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</w:rPr>
      </w:pPr>
    </w:p>
    <w:p w14:paraId="6B6A1823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>Arguments Description:</w:t>
      </w:r>
    </w:p>
    <w:p w14:paraId="602CE89B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</w:rPr>
      </w:pPr>
    </w:p>
    <w:p w14:paraId="35E45FBF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  <w:i/>
          <w:iCs/>
        </w:rPr>
      </w:pPr>
      <w:r w:rsidRPr="00D51511">
        <w:rPr>
          <w:rFonts w:asciiTheme="minorHAnsi" w:hAnsiTheme="minorHAnsi" w:cstheme="minorHAnsi"/>
          <w:i/>
          <w:iCs/>
        </w:rPr>
        <w:t xml:space="preserve">HWND </w:t>
      </w:r>
      <w:proofErr w:type="spellStart"/>
      <w:r w:rsidRPr="00D51511">
        <w:rPr>
          <w:rFonts w:asciiTheme="minorHAnsi" w:hAnsiTheme="minorHAnsi" w:cstheme="minorHAnsi"/>
          <w:i/>
          <w:iCs/>
        </w:rPr>
        <w:t>windowHandle</w:t>
      </w:r>
      <w:proofErr w:type="spellEnd"/>
      <w:r w:rsidRPr="00D51511">
        <w:rPr>
          <w:rFonts w:asciiTheme="minorHAnsi" w:hAnsiTheme="minorHAnsi" w:cstheme="minorHAnsi"/>
          <w:i/>
          <w:iCs/>
        </w:rPr>
        <w:t>:</w:t>
      </w:r>
    </w:p>
    <w:p w14:paraId="1539E946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  <w:i/>
          <w:iCs/>
        </w:rPr>
      </w:pPr>
    </w:p>
    <w:p w14:paraId="69B6CF76" w14:textId="77777777" w:rsidR="00000000" w:rsidRPr="00D51511" w:rsidRDefault="005C435E">
      <w:pPr>
        <w:ind w:firstLine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Refer to </w:t>
      </w:r>
      <w:proofErr w:type="spellStart"/>
      <w:r w:rsidRPr="00D51511">
        <w:rPr>
          <w:rFonts w:asciiTheme="minorHAnsi" w:hAnsiTheme="minorHAnsi" w:cstheme="minorHAnsi"/>
        </w:rPr>
        <w:t>AddOnLoad</w:t>
      </w:r>
      <w:proofErr w:type="spellEnd"/>
    </w:p>
    <w:p w14:paraId="2541C214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</w:rPr>
      </w:pPr>
    </w:p>
    <w:p w14:paraId="66BF356E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  <w:i/>
          <w:iCs/>
        </w:rPr>
        <w:t>VOID *</w:t>
      </w:r>
      <w:proofErr w:type="spellStart"/>
      <w:r w:rsidRPr="00D51511">
        <w:rPr>
          <w:rFonts w:asciiTheme="minorHAnsi" w:hAnsiTheme="minorHAnsi" w:cstheme="minorHAnsi"/>
          <w:i/>
          <w:iCs/>
        </w:rPr>
        <w:t>pAutomationHook</w:t>
      </w:r>
      <w:proofErr w:type="spellEnd"/>
      <w:r w:rsidRPr="00D51511">
        <w:rPr>
          <w:rFonts w:asciiTheme="minorHAnsi" w:hAnsiTheme="minorHAnsi" w:cstheme="minorHAnsi"/>
          <w:i/>
          <w:iCs/>
        </w:rPr>
        <w:t>:</w:t>
      </w:r>
    </w:p>
    <w:p w14:paraId="5071B7B1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</w:rPr>
      </w:pPr>
    </w:p>
    <w:p w14:paraId="35A0EF5F" w14:textId="77777777" w:rsidR="00000000" w:rsidRPr="00D51511" w:rsidRDefault="005C435E">
      <w:pPr>
        <w:ind w:firstLine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Refer to </w:t>
      </w:r>
      <w:proofErr w:type="spellStart"/>
      <w:r w:rsidRPr="00D51511">
        <w:rPr>
          <w:rFonts w:asciiTheme="minorHAnsi" w:hAnsiTheme="minorHAnsi" w:cstheme="minorHAnsi"/>
        </w:rPr>
        <w:t>AddOnLo</w:t>
      </w:r>
      <w:r w:rsidRPr="00D51511">
        <w:rPr>
          <w:rFonts w:asciiTheme="minorHAnsi" w:hAnsiTheme="minorHAnsi" w:cstheme="minorHAnsi"/>
        </w:rPr>
        <w:t>ad</w:t>
      </w:r>
      <w:proofErr w:type="spellEnd"/>
    </w:p>
    <w:p w14:paraId="7A0BE2D4" w14:textId="77777777" w:rsidR="00000000" w:rsidRPr="00D51511" w:rsidRDefault="005C435E">
      <w:pPr>
        <w:ind w:firstLine="360"/>
        <w:jc w:val="both"/>
        <w:rPr>
          <w:rFonts w:asciiTheme="minorHAnsi" w:hAnsiTheme="minorHAnsi" w:cstheme="minorHAnsi"/>
        </w:rPr>
      </w:pPr>
    </w:p>
    <w:p w14:paraId="3509DE9F" w14:textId="77777777" w:rsidR="00000000" w:rsidRPr="00D51511" w:rsidRDefault="005C435E">
      <w:pPr>
        <w:pStyle w:val="Heading5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     LPCSTR </w:t>
      </w:r>
      <w:proofErr w:type="spellStart"/>
      <w:r w:rsidRPr="00D51511">
        <w:rPr>
          <w:rFonts w:asciiTheme="minorHAnsi" w:hAnsiTheme="minorHAnsi" w:cstheme="minorHAnsi"/>
        </w:rPr>
        <w:t>sessionName</w:t>
      </w:r>
      <w:proofErr w:type="spellEnd"/>
      <w:r w:rsidRPr="00D51511">
        <w:rPr>
          <w:rFonts w:asciiTheme="minorHAnsi" w:hAnsiTheme="minorHAnsi" w:cstheme="minorHAnsi"/>
        </w:rPr>
        <w:t>:</w:t>
      </w:r>
    </w:p>
    <w:p w14:paraId="56AE3A20" w14:textId="77777777" w:rsidR="00000000" w:rsidRPr="00D51511" w:rsidRDefault="005C435E">
      <w:pPr>
        <w:pStyle w:val="Heading5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</w:p>
    <w:p w14:paraId="74F8B896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If the Add-on is invoked from the </w:t>
      </w:r>
      <w:proofErr w:type="gramStart"/>
      <w:r w:rsidRPr="00D51511">
        <w:rPr>
          <w:rFonts w:asciiTheme="minorHAnsi" w:hAnsiTheme="minorHAnsi" w:cstheme="minorHAnsi"/>
        </w:rPr>
        <w:t>Home</w:t>
      </w:r>
      <w:proofErr w:type="gramEnd"/>
      <w:r w:rsidRPr="00D51511">
        <w:rPr>
          <w:rFonts w:asciiTheme="minorHAnsi" w:hAnsiTheme="minorHAnsi" w:cstheme="minorHAnsi"/>
        </w:rPr>
        <w:t xml:space="preserve"> window this parameter will be an empty string. But if the add-on is invoked from any of the open session, name of that session is passed as a parameter to the function.</w:t>
      </w:r>
    </w:p>
    <w:p w14:paraId="04CE3FF7" w14:textId="77777777" w:rsidR="00000000" w:rsidRPr="00D51511" w:rsidRDefault="005C435E">
      <w:pPr>
        <w:pStyle w:val="Heading5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lastRenderedPageBreak/>
        <w:tab/>
      </w:r>
      <w:r w:rsidRPr="00D51511">
        <w:rPr>
          <w:rFonts w:asciiTheme="minorHAnsi" w:hAnsiTheme="minorHAnsi" w:cstheme="minorHAnsi"/>
          <w:i w:val="0"/>
          <w:iCs w:val="0"/>
        </w:rPr>
        <w:t xml:space="preserve"> </w:t>
      </w:r>
      <w:r w:rsidRPr="00D51511">
        <w:rPr>
          <w:rFonts w:asciiTheme="minorHAnsi" w:hAnsiTheme="minorHAnsi" w:cstheme="minorHAnsi"/>
        </w:rPr>
        <w:t xml:space="preserve"> </w:t>
      </w:r>
    </w:p>
    <w:p w14:paraId="7778A8BD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  <w:i/>
          <w:iCs/>
        </w:rPr>
        <w:t xml:space="preserve">      BOOL </w:t>
      </w:r>
      <w:proofErr w:type="spellStart"/>
      <w:r w:rsidRPr="00D51511">
        <w:rPr>
          <w:rFonts w:asciiTheme="minorHAnsi" w:hAnsiTheme="minorHAnsi" w:cstheme="minorHAnsi"/>
          <w:i/>
          <w:iCs/>
        </w:rPr>
        <w:t>i</w:t>
      </w:r>
      <w:r w:rsidRPr="00D51511">
        <w:rPr>
          <w:rFonts w:asciiTheme="minorHAnsi" w:hAnsiTheme="minorHAnsi" w:cstheme="minorHAnsi"/>
          <w:i/>
          <w:iCs/>
        </w:rPr>
        <w:t>sLicensed</w:t>
      </w:r>
      <w:proofErr w:type="spellEnd"/>
      <w:r w:rsidRPr="00D51511">
        <w:rPr>
          <w:rFonts w:asciiTheme="minorHAnsi" w:hAnsiTheme="minorHAnsi" w:cstheme="minorHAnsi"/>
        </w:rPr>
        <w:t>:</w:t>
      </w:r>
    </w:p>
    <w:p w14:paraId="6AEE5BD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5460046" w14:textId="77777777" w:rsidR="00000000" w:rsidRPr="00D51511" w:rsidRDefault="005C435E">
      <w:pPr>
        <w:pStyle w:val="BodyTextInden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Depending upon whether the user has a valid license for the add-on this flag is set. Add-on developer can use this flag to allow or block the user from using the add-on. Or they can simply neglect it.</w:t>
      </w:r>
    </w:p>
    <w:p w14:paraId="79856E0B" w14:textId="77777777" w:rsidR="00000000" w:rsidRPr="00D51511" w:rsidRDefault="005C435E">
      <w:pPr>
        <w:ind w:left="720"/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</w:t>
      </w:r>
    </w:p>
    <w:p w14:paraId="0EDB9C6D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  <w:r w:rsidRPr="00D51511">
        <w:rPr>
          <w:rFonts w:asciiTheme="minorHAnsi" w:hAnsiTheme="minorHAnsi" w:cstheme="minorHAnsi"/>
          <w:i/>
          <w:iCs/>
        </w:rPr>
        <w:t xml:space="preserve">      VOID *reserved1</w:t>
      </w:r>
    </w:p>
    <w:p w14:paraId="1A0CC1F7" w14:textId="77777777" w:rsidR="00000000" w:rsidRPr="00D51511" w:rsidRDefault="005C435E">
      <w:pPr>
        <w:pStyle w:val="Heading5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     VOID *reserve</w:t>
      </w:r>
      <w:r w:rsidRPr="00D51511">
        <w:rPr>
          <w:rFonts w:asciiTheme="minorHAnsi" w:hAnsiTheme="minorHAnsi" w:cstheme="minorHAnsi"/>
        </w:rPr>
        <w:t>d2</w:t>
      </w:r>
    </w:p>
    <w:p w14:paraId="7679D55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3AF9E4FD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>These are the reserved parameters and should always be NULL.</w:t>
      </w:r>
    </w:p>
    <w:p w14:paraId="1FD27FED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9825B8C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 xml:space="preserve">3.   </w:t>
      </w:r>
      <w:proofErr w:type="spellStart"/>
      <w:r w:rsidRPr="00D51511">
        <w:rPr>
          <w:rFonts w:asciiTheme="minorHAnsi" w:hAnsiTheme="minorHAnsi" w:cstheme="minorHAnsi"/>
          <w:b/>
          <w:bCs/>
        </w:rPr>
        <w:t>AddOnUnload</w:t>
      </w:r>
      <w:proofErr w:type="spellEnd"/>
    </w:p>
    <w:p w14:paraId="48FEE965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764C91DE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7284EB1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  <w:i/>
          <w:iCs/>
        </w:rPr>
        <w:t xml:space="preserve">      HWND </w:t>
      </w:r>
      <w:proofErr w:type="spellStart"/>
      <w:r w:rsidRPr="00D51511">
        <w:rPr>
          <w:rFonts w:asciiTheme="minorHAnsi" w:hAnsiTheme="minorHAnsi" w:cstheme="minorHAnsi"/>
          <w:i/>
          <w:iCs/>
        </w:rPr>
        <w:t>windowHandle</w:t>
      </w:r>
      <w:proofErr w:type="spellEnd"/>
      <w:r w:rsidRPr="00D51511">
        <w:rPr>
          <w:rFonts w:asciiTheme="minorHAnsi" w:hAnsiTheme="minorHAnsi" w:cstheme="minorHAnsi"/>
        </w:rPr>
        <w:t>:</w:t>
      </w:r>
    </w:p>
    <w:p w14:paraId="703C559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5AC08D3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 xml:space="preserve">Refer to </w:t>
      </w:r>
      <w:proofErr w:type="spellStart"/>
      <w:r w:rsidRPr="00D51511">
        <w:rPr>
          <w:rFonts w:asciiTheme="minorHAnsi" w:hAnsiTheme="minorHAnsi" w:cstheme="minorHAnsi"/>
        </w:rPr>
        <w:t>AddOnLoad</w:t>
      </w:r>
      <w:proofErr w:type="spellEnd"/>
    </w:p>
    <w:p w14:paraId="43DB5C72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1765A6E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  <w:r w:rsidRPr="00D51511">
        <w:rPr>
          <w:rFonts w:asciiTheme="minorHAnsi" w:hAnsiTheme="minorHAnsi" w:cstheme="minorHAnsi"/>
        </w:rPr>
        <w:t xml:space="preserve">     </w:t>
      </w:r>
      <w:r w:rsidRPr="00D51511">
        <w:rPr>
          <w:rFonts w:asciiTheme="minorHAnsi" w:hAnsiTheme="minorHAnsi" w:cstheme="minorHAnsi"/>
          <w:i/>
          <w:iCs/>
        </w:rPr>
        <w:t xml:space="preserve">BOOL </w:t>
      </w:r>
      <w:proofErr w:type="spellStart"/>
      <w:r w:rsidRPr="00D51511">
        <w:rPr>
          <w:rFonts w:asciiTheme="minorHAnsi" w:hAnsiTheme="minorHAnsi" w:cstheme="minorHAnsi"/>
          <w:i/>
          <w:iCs/>
        </w:rPr>
        <w:t>forceUnload</w:t>
      </w:r>
      <w:proofErr w:type="spellEnd"/>
      <w:r w:rsidRPr="00D51511">
        <w:rPr>
          <w:rFonts w:asciiTheme="minorHAnsi" w:hAnsiTheme="minorHAnsi" w:cstheme="minorHAnsi"/>
          <w:i/>
          <w:iCs/>
        </w:rPr>
        <w:t>:</w:t>
      </w:r>
    </w:p>
    <w:p w14:paraId="4477FFB5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</w:p>
    <w:p w14:paraId="4A99A31D" w14:textId="77777777" w:rsidR="00000000" w:rsidRPr="00D51511" w:rsidRDefault="005C435E">
      <w:pPr>
        <w:pStyle w:val="BodyTextInden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This parameter will notify the add-on if the Add-on is getting unloaded forcibly because of some un</w:t>
      </w:r>
      <w:r w:rsidRPr="00D51511">
        <w:rPr>
          <w:rFonts w:asciiTheme="minorHAnsi" w:hAnsiTheme="minorHAnsi" w:cstheme="minorHAnsi"/>
        </w:rPr>
        <w:t>expected failure or not.</w:t>
      </w:r>
    </w:p>
    <w:p w14:paraId="031359A5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</w:p>
    <w:p w14:paraId="1862B4B5" w14:textId="77777777" w:rsidR="00000000" w:rsidRPr="00D51511" w:rsidRDefault="005C435E">
      <w:pPr>
        <w:pStyle w:val="Heading5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     BOOL *cancel</w:t>
      </w:r>
    </w:p>
    <w:p w14:paraId="1DBB4C37" w14:textId="77777777" w:rsidR="00000000" w:rsidRPr="00D51511" w:rsidRDefault="005C435E">
      <w:pPr>
        <w:rPr>
          <w:rFonts w:asciiTheme="minorHAnsi" w:hAnsiTheme="minorHAnsi" w:cstheme="minorHAnsi"/>
        </w:rPr>
      </w:pPr>
    </w:p>
    <w:p w14:paraId="356796E6" w14:textId="77777777" w:rsidR="00000000" w:rsidRPr="00D51511" w:rsidRDefault="005C435E">
      <w:pPr>
        <w:ind w:left="720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This parameter can be changed by the add-on to notify Alibre whether to cancel unloading of the add-on or not. If returned true add-on will not be loaded. Default value for this variable would be false.</w:t>
      </w:r>
    </w:p>
    <w:p w14:paraId="6214C2E1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</w:r>
      <w:r w:rsidRPr="00D51511">
        <w:rPr>
          <w:rFonts w:asciiTheme="minorHAnsi" w:hAnsiTheme="minorHAnsi" w:cstheme="minorHAnsi"/>
        </w:rPr>
        <w:tab/>
      </w:r>
    </w:p>
    <w:p w14:paraId="51851CF6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  <w:r w:rsidRPr="00D51511">
        <w:rPr>
          <w:rFonts w:asciiTheme="minorHAnsi" w:hAnsiTheme="minorHAnsi" w:cstheme="minorHAnsi"/>
        </w:rPr>
        <w:t xml:space="preserve">     </w:t>
      </w:r>
      <w:r w:rsidRPr="00D51511">
        <w:rPr>
          <w:rFonts w:asciiTheme="minorHAnsi" w:hAnsiTheme="minorHAnsi" w:cstheme="minorHAnsi"/>
          <w:i/>
          <w:iCs/>
        </w:rPr>
        <w:t>VOID *reserved1</w:t>
      </w:r>
    </w:p>
    <w:p w14:paraId="7AB4E06E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  <w:r w:rsidRPr="00D51511">
        <w:rPr>
          <w:rFonts w:asciiTheme="minorHAnsi" w:hAnsiTheme="minorHAnsi" w:cstheme="minorHAnsi"/>
          <w:i/>
          <w:iCs/>
        </w:rPr>
        <w:t xml:space="preserve">     VOID *reserved</w:t>
      </w:r>
    </w:p>
    <w:p w14:paraId="0812DEB7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</w:rPr>
      </w:pPr>
    </w:p>
    <w:p w14:paraId="56F6C49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>These are the reserved parameters and should always be NULL.</w:t>
      </w:r>
    </w:p>
    <w:p w14:paraId="53E15C01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07936935" w14:textId="77777777" w:rsidR="00000000" w:rsidRPr="00D51511" w:rsidRDefault="005C435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D37DDBC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D51511">
        <w:rPr>
          <w:rFonts w:asciiTheme="minorHAnsi" w:hAnsiTheme="minorHAnsi" w:cstheme="minorHAnsi"/>
          <w:i/>
          <w:iCs/>
          <w:u w:val="single"/>
        </w:rPr>
        <w:t>Integration Side:</w:t>
      </w:r>
    </w:p>
    <w:p w14:paraId="23425A14" w14:textId="77777777" w:rsidR="00000000" w:rsidRPr="00D51511" w:rsidRDefault="005C435E">
      <w:pPr>
        <w:jc w:val="both"/>
        <w:rPr>
          <w:rFonts w:asciiTheme="minorHAnsi" w:hAnsiTheme="minorHAnsi" w:cstheme="minorHAnsi"/>
          <w:i/>
          <w:iCs/>
          <w:u w:val="single"/>
        </w:rPr>
      </w:pPr>
    </w:p>
    <w:p w14:paraId="43867081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For making Alibre aware of the presence of add-on and so that Alibre can load the dll for the add-on there are some important guidelines</w:t>
      </w:r>
      <w:r w:rsidRPr="00D51511">
        <w:rPr>
          <w:rFonts w:asciiTheme="minorHAnsi" w:hAnsiTheme="minorHAnsi" w:cstheme="minorHAnsi"/>
        </w:rPr>
        <w:t xml:space="preserve"> that need to be followed. This section deals with that integration aspect of the add-on. It is required to have a basic knowledge of the windows registry, how to create a key in the registry, to understand the procedure completely.</w:t>
      </w:r>
    </w:p>
    <w:p w14:paraId="1796EA65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13AADCE4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Each add-on folder on </w:t>
      </w:r>
      <w:r w:rsidRPr="00D51511">
        <w:rPr>
          <w:rFonts w:asciiTheme="minorHAnsi" w:hAnsiTheme="minorHAnsi" w:cstheme="minorHAnsi"/>
        </w:rPr>
        <w:t>the end-user’s machine will typically resemble the following structure.</w:t>
      </w:r>
    </w:p>
    <w:p w14:paraId="1CE8D326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2AF914C0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Main folder with name of the Add-On </w:t>
      </w:r>
    </w:p>
    <w:p w14:paraId="309DC937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 xml:space="preserve"> </w:t>
      </w:r>
    </w:p>
    <w:p w14:paraId="303D170D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lastRenderedPageBreak/>
        <w:tab/>
        <w:t>[Add-On Name</w:t>
      </w:r>
      <w:proofErr w:type="gramStart"/>
      <w:r w:rsidRPr="00D51511">
        <w:rPr>
          <w:rFonts w:asciiTheme="minorHAnsi" w:hAnsiTheme="minorHAnsi" w:cstheme="minorHAnsi"/>
        </w:rPr>
        <w:t>] .</w:t>
      </w:r>
      <w:proofErr w:type="spellStart"/>
      <w:r w:rsidRPr="00D51511">
        <w:rPr>
          <w:rFonts w:asciiTheme="minorHAnsi" w:hAnsiTheme="minorHAnsi" w:cstheme="minorHAnsi"/>
        </w:rPr>
        <w:t>adc</w:t>
      </w:r>
      <w:proofErr w:type="spellEnd"/>
      <w:proofErr w:type="gramEnd"/>
      <w:r w:rsidRPr="00D51511">
        <w:rPr>
          <w:rFonts w:asciiTheme="minorHAnsi" w:hAnsiTheme="minorHAnsi" w:cstheme="minorHAnsi"/>
        </w:rPr>
        <w:t xml:space="preserve">     file (</w:t>
      </w:r>
      <w:proofErr w:type="spellStart"/>
      <w:r w:rsidRPr="00D51511">
        <w:rPr>
          <w:rFonts w:asciiTheme="minorHAnsi" w:hAnsiTheme="minorHAnsi" w:cstheme="minorHAnsi"/>
        </w:rPr>
        <w:t>AddOn</w:t>
      </w:r>
      <w:proofErr w:type="spellEnd"/>
      <w:r w:rsidRPr="00D51511">
        <w:rPr>
          <w:rFonts w:asciiTheme="minorHAnsi" w:hAnsiTheme="minorHAnsi" w:cstheme="minorHAnsi"/>
        </w:rPr>
        <w:t xml:space="preserve"> Configuration File)</w:t>
      </w:r>
    </w:p>
    <w:p w14:paraId="32AA1FEC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>[Add-On Name] .</w:t>
      </w:r>
      <w:proofErr w:type="spellStart"/>
      <w:r w:rsidRPr="00D51511">
        <w:rPr>
          <w:rFonts w:asciiTheme="minorHAnsi" w:hAnsiTheme="minorHAnsi" w:cstheme="minorHAnsi"/>
        </w:rPr>
        <w:t>ico</w:t>
      </w:r>
      <w:proofErr w:type="spellEnd"/>
      <w:r w:rsidRPr="00D51511">
        <w:rPr>
          <w:rFonts w:asciiTheme="minorHAnsi" w:hAnsiTheme="minorHAnsi" w:cstheme="minorHAnsi"/>
        </w:rPr>
        <w:t xml:space="preserve"> </w:t>
      </w:r>
      <w:r w:rsidRPr="00D51511">
        <w:rPr>
          <w:rFonts w:asciiTheme="minorHAnsi" w:hAnsiTheme="minorHAnsi" w:cstheme="minorHAnsi"/>
        </w:rPr>
        <w:tab/>
        <w:t xml:space="preserve">   file</w:t>
      </w:r>
    </w:p>
    <w:p w14:paraId="43975E2D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>[Add-On Name] .dll</w:t>
      </w:r>
      <w:r w:rsidRPr="00D51511">
        <w:rPr>
          <w:rFonts w:asciiTheme="minorHAnsi" w:hAnsiTheme="minorHAnsi" w:cstheme="minorHAnsi"/>
        </w:rPr>
        <w:tab/>
        <w:t xml:space="preserve">   file</w:t>
      </w:r>
    </w:p>
    <w:p w14:paraId="2104BC17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4DB08CBB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ab/>
        <w:t xml:space="preserve">A folder named </w:t>
      </w:r>
      <w:proofErr w:type="gramStart"/>
      <w:r w:rsidRPr="00D51511">
        <w:rPr>
          <w:rFonts w:asciiTheme="minorHAnsi" w:hAnsiTheme="minorHAnsi" w:cstheme="minorHAnsi"/>
        </w:rPr>
        <w:t>Data  (</w:t>
      </w:r>
      <w:proofErr w:type="gramEnd"/>
      <w:r w:rsidRPr="00D51511">
        <w:rPr>
          <w:rFonts w:asciiTheme="minorHAnsi" w:hAnsiTheme="minorHAnsi" w:cstheme="minorHAnsi"/>
        </w:rPr>
        <w:t>if add</w:t>
      </w:r>
      <w:r w:rsidRPr="00D51511">
        <w:rPr>
          <w:rFonts w:asciiTheme="minorHAnsi" w:hAnsiTheme="minorHAnsi" w:cstheme="minorHAnsi"/>
        </w:rPr>
        <w:t>-on is of the third category)</w:t>
      </w:r>
    </w:p>
    <w:p w14:paraId="0913BBA0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5511ACDC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D51511">
        <w:rPr>
          <w:rFonts w:asciiTheme="minorHAnsi" w:hAnsiTheme="minorHAnsi" w:cstheme="minorHAnsi"/>
          <w:b/>
          <w:bCs/>
          <w:i/>
          <w:iCs/>
        </w:rPr>
        <w:t>ADC File</w:t>
      </w:r>
    </w:p>
    <w:p w14:paraId="2221558E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.</w:t>
      </w:r>
      <w:proofErr w:type="spellStart"/>
      <w:r w:rsidRPr="00D51511">
        <w:rPr>
          <w:rFonts w:asciiTheme="minorHAnsi" w:hAnsiTheme="minorHAnsi" w:cstheme="minorHAnsi"/>
        </w:rPr>
        <w:t>adc</w:t>
      </w:r>
      <w:proofErr w:type="spellEnd"/>
      <w:r w:rsidRPr="00D51511">
        <w:rPr>
          <w:rFonts w:asciiTheme="minorHAnsi" w:hAnsiTheme="minorHAnsi" w:cstheme="minorHAnsi"/>
        </w:rPr>
        <w:t xml:space="preserve"> file is read when Alibre loads the add-on. This is just an XML file with </w:t>
      </w:r>
      <w:proofErr w:type="gramStart"/>
      <w:r w:rsidRPr="00D51511">
        <w:rPr>
          <w:rFonts w:asciiTheme="minorHAnsi" w:hAnsiTheme="minorHAnsi" w:cstheme="minorHAnsi"/>
        </w:rPr>
        <w:t>extension .</w:t>
      </w:r>
      <w:proofErr w:type="spellStart"/>
      <w:r w:rsidRPr="00D51511">
        <w:rPr>
          <w:rFonts w:asciiTheme="minorHAnsi" w:hAnsiTheme="minorHAnsi" w:cstheme="minorHAnsi"/>
        </w:rPr>
        <w:t>adc</w:t>
      </w:r>
      <w:proofErr w:type="spellEnd"/>
      <w:proofErr w:type="gramEnd"/>
      <w:r w:rsidRPr="00D51511">
        <w:rPr>
          <w:rFonts w:asciiTheme="minorHAnsi" w:hAnsiTheme="minorHAnsi" w:cstheme="minorHAnsi"/>
        </w:rPr>
        <w:t xml:space="preserve">. This needs to be created by the add-on developer. </w:t>
      </w:r>
      <w:proofErr w:type="gramStart"/>
      <w:r w:rsidRPr="00D51511">
        <w:rPr>
          <w:rFonts w:asciiTheme="minorHAnsi" w:hAnsiTheme="minorHAnsi" w:cstheme="minorHAnsi"/>
        </w:rPr>
        <w:t>A typical</w:t>
      </w:r>
      <w:proofErr w:type="gramEnd"/>
      <w:r w:rsidRPr="00D51511">
        <w:rPr>
          <w:rFonts w:asciiTheme="minorHAnsi" w:hAnsiTheme="minorHAnsi" w:cstheme="minorHAnsi"/>
        </w:rPr>
        <w:t xml:space="preserve"> .</w:t>
      </w:r>
      <w:proofErr w:type="spellStart"/>
      <w:r w:rsidRPr="00D51511">
        <w:rPr>
          <w:rFonts w:asciiTheme="minorHAnsi" w:hAnsiTheme="minorHAnsi" w:cstheme="minorHAnsi"/>
        </w:rPr>
        <w:t>adc</w:t>
      </w:r>
      <w:proofErr w:type="spellEnd"/>
      <w:r w:rsidRPr="00D51511">
        <w:rPr>
          <w:rFonts w:asciiTheme="minorHAnsi" w:hAnsiTheme="minorHAnsi" w:cstheme="minorHAnsi"/>
        </w:rPr>
        <w:t xml:space="preserve"> file is shown on the next page.</w:t>
      </w:r>
    </w:p>
    <w:p w14:paraId="73DBF60F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587B969B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184DAD93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77089E24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20A7BEB2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5E4B70A1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0F2CB2A6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&lt;</w:t>
      </w:r>
      <w:proofErr w:type="spellStart"/>
      <w:r w:rsidRPr="00D51511">
        <w:rPr>
          <w:rFonts w:asciiTheme="minorHAnsi" w:hAnsiTheme="minorHAnsi" w:cstheme="minorHAnsi"/>
          <w:szCs w:val="20"/>
        </w:rPr>
        <w:t>AlibreDesignAddOn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D51511">
        <w:rPr>
          <w:rFonts w:asciiTheme="minorHAnsi" w:hAnsiTheme="minorHAnsi" w:cstheme="minorHAnsi"/>
          <w:szCs w:val="20"/>
        </w:rPr>
        <w:t>specificationVersion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="1" </w:t>
      </w:r>
      <w:proofErr w:type="spellStart"/>
      <w:r w:rsidRPr="00D51511">
        <w:rPr>
          <w:rFonts w:asciiTheme="minorHAnsi" w:hAnsiTheme="minorHAnsi" w:cstheme="minorHAnsi"/>
          <w:szCs w:val="20"/>
        </w:rPr>
        <w:t>friendlyName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="My </w:t>
      </w:r>
      <w:proofErr w:type="spellStart"/>
      <w:r w:rsidRPr="00D51511">
        <w:rPr>
          <w:rFonts w:asciiTheme="minorHAnsi" w:hAnsiTheme="minorHAnsi" w:cstheme="minorHAnsi"/>
          <w:szCs w:val="20"/>
        </w:rPr>
        <w:t>AddOn</w:t>
      </w:r>
      <w:proofErr w:type="spellEnd"/>
      <w:r w:rsidRPr="00D51511">
        <w:rPr>
          <w:rFonts w:asciiTheme="minorHAnsi" w:hAnsiTheme="minorHAnsi" w:cstheme="minorHAnsi"/>
          <w:szCs w:val="20"/>
        </w:rPr>
        <w:t>"&gt;</w:t>
      </w:r>
    </w:p>
    <w:p w14:paraId="40CE3BD5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&lt;Author name="</w:t>
      </w:r>
      <w:proofErr w:type="spellStart"/>
      <w:r w:rsidRPr="00D51511">
        <w:rPr>
          <w:rFonts w:asciiTheme="minorHAnsi" w:hAnsiTheme="minorHAnsi" w:cstheme="minorHAnsi"/>
          <w:szCs w:val="20"/>
        </w:rPr>
        <w:t>MyName</w:t>
      </w:r>
      <w:proofErr w:type="spellEnd"/>
      <w:r w:rsidRPr="00D51511">
        <w:rPr>
          <w:rFonts w:asciiTheme="minorHAnsi" w:hAnsiTheme="minorHAnsi" w:cstheme="minorHAnsi"/>
          <w:szCs w:val="20"/>
        </w:rPr>
        <w:t>" link="http://URL"/&gt;</w:t>
      </w:r>
    </w:p>
    <w:p w14:paraId="42DA36B1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&lt;DLL </w:t>
      </w:r>
      <w:proofErr w:type="spellStart"/>
      <w:r w:rsidRPr="00D51511">
        <w:rPr>
          <w:rFonts w:asciiTheme="minorHAnsi" w:hAnsiTheme="minorHAnsi" w:cstheme="minorHAnsi"/>
          <w:szCs w:val="20"/>
        </w:rPr>
        <w:t>loadedWhen</w:t>
      </w:r>
      <w:proofErr w:type="spellEnd"/>
      <w:r w:rsidRPr="00D51511">
        <w:rPr>
          <w:rFonts w:asciiTheme="minorHAnsi" w:hAnsiTheme="minorHAnsi" w:cstheme="minorHAnsi"/>
          <w:szCs w:val="20"/>
        </w:rPr>
        <w:t>="Startup" location="MyAddOnName.dll"/&gt;</w:t>
      </w:r>
    </w:p>
    <w:p w14:paraId="4870F5BF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&lt;Copyright&gt; My </w:t>
      </w:r>
      <w:proofErr w:type="spellStart"/>
      <w:r w:rsidRPr="00D51511">
        <w:rPr>
          <w:rFonts w:asciiTheme="minorHAnsi" w:hAnsiTheme="minorHAnsi" w:cstheme="minorHAnsi"/>
          <w:szCs w:val="20"/>
        </w:rPr>
        <w:t>CopyRight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Information&lt;/Copyright&gt;</w:t>
      </w:r>
    </w:p>
    <w:p w14:paraId="30908B3C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&lt;Icon location="MyAddOn.ico"/&gt; </w:t>
      </w:r>
    </w:p>
    <w:p w14:paraId="343A5763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&lt;Menu text="M</w:t>
      </w:r>
      <w:r w:rsidRPr="00D51511">
        <w:rPr>
          <w:rFonts w:asciiTheme="minorHAnsi" w:hAnsiTheme="minorHAnsi" w:cstheme="minorHAnsi"/>
          <w:szCs w:val="20"/>
        </w:rPr>
        <w:t xml:space="preserve">y </w:t>
      </w:r>
      <w:proofErr w:type="spellStart"/>
      <w:r w:rsidRPr="00D51511">
        <w:rPr>
          <w:rFonts w:asciiTheme="minorHAnsi" w:hAnsiTheme="minorHAnsi" w:cstheme="minorHAnsi"/>
          <w:szCs w:val="20"/>
        </w:rPr>
        <w:t>AddOn</w:t>
      </w:r>
      <w:proofErr w:type="spellEnd"/>
      <w:r w:rsidRPr="00D51511">
        <w:rPr>
          <w:rFonts w:asciiTheme="minorHAnsi" w:hAnsiTheme="minorHAnsi" w:cstheme="minorHAnsi"/>
          <w:szCs w:val="20"/>
        </w:rPr>
        <w:t>"/&gt;</w:t>
      </w:r>
    </w:p>
    <w:p w14:paraId="3D373B98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&lt;Description&gt; XYZ &lt;/Description&gt;</w:t>
      </w:r>
    </w:p>
    <w:p w14:paraId="0AF60CC4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&lt;Workspace type="Part"/&gt;</w:t>
      </w:r>
    </w:p>
    <w:p w14:paraId="1C5466D0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   </w:t>
      </w:r>
      <w:bookmarkStart w:id="0" w:name="OLE_LINK1"/>
      <w:r w:rsidRPr="00D51511">
        <w:rPr>
          <w:rFonts w:asciiTheme="minorHAnsi" w:hAnsiTheme="minorHAnsi" w:cstheme="minorHAnsi"/>
          <w:szCs w:val="20"/>
        </w:rPr>
        <w:t>&lt;Property name</w:t>
      </w:r>
      <w:bookmarkEnd w:id="0"/>
      <w:r w:rsidRPr="00D51511">
        <w:rPr>
          <w:rFonts w:asciiTheme="minorHAnsi" w:hAnsiTheme="minorHAnsi" w:cstheme="minorHAnsi"/>
          <w:szCs w:val="20"/>
        </w:rPr>
        <w:t>="Identifier" value="{DA8322C2-CE32-450C-2E43-5CG77C52D4B4}"/&gt;</w:t>
      </w:r>
    </w:p>
    <w:p w14:paraId="6CF90876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&lt;/</w:t>
      </w:r>
      <w:proofErr w:type="spellStart"/>
      <w:r w:rsidRPr="00D51511">
        <w:rPr>
          <w:rFonts w:asciiTheme="minorHAnsi" w:hAnsiTheme="minorHAnsi" w:cstheme="minorHAnsi"/>
          <w:szCs w:val="20"/>
        </w:rPr>
        <w:t>AlibreDesignAddOn</w:t>
      </w:r>
      <w:proofErr w:type="spellEnd"/>
      <w:r w:rsidRPr="00D51511">
        <w:rPr>
          <w:rFonts w:asciiTheme="minorHAnsi" w:hAnsiTheme="minorHAnsi" w:cstheme="minorHAnsi"/>
          <w:szCs w:val="20"/>
        </w:rPr>
        <w:t>&gt;</w:t>
      </w:r>
    </w:p>
    <w:p w14:paraId="28C67AF9" w14:textId="77777777" w:rsidR="00000000" w:rsidRPr="00D51511" w:rsidRDefault="005C435E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</w:p>
    <w:p w14:paraId="61686FB5" w14:textId="77777777" w:rsidR="00000000" w:rsidRPr="00D51511" w:rsidRDefault="005C435E">
      <w:pPr>
        <w:pStyle w:val="BodyText"/>
        <w:ind w:left="720"/>
        <w:rPr>
          <w:rFonts w:asciiTheme="minorHAnsi" w:hAnsiTheme="minorHAnsi" w:cstheme="minorHAnsi"/>
        </w:rPr>
      </w:pPr>
    </w:p>
    <w:p w14:paraId="7E925701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</w:t>
      </w:r>
      <w:proofErr w:type="spellStart"/>
      <w:r w:rsidRPr="00D51511">
        <w:rPr>
          <w:rFonts w:asciiTheme="minorHAnsi" w:hAnsiTheme="minorHAnsi" w:cstheme="minorHAnsi"/>
          <w:b/>
          <w:bCs/>
          <w:szCs w:val="20"/>
        </w:rPr>
        <w:t>AlibreDesignAddOn</w:t>
      </w:r>
      <w:proofErr w:type="spellEnd"/>
      <w:r w:rsidRPr="00D51511">
        <w:rPr>
          <w:rFonts w:asciiTheme="minorHAnsi" w:hAnsiTheme="minorHAnsi" w:cstheme="minorHAnsi"/>
          <w:b/>
          <w:bCs/>
          <w:szCs w:val="20"/>
        </w:rPr>
        <w:t>&gt;</w:t>
      </w:r>
    </w:p>
    <w:p w14:paraId="4F20C2EA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szCs w:val="20"/>
        </w:rPr>
      </w:pPr>
    </w:p>
    <w:p w14:paraId="36E26718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szCs w:val="20"/>
        </w:rPr>
      </w:pPr>
      <w:proofErr w:type="spellStart"/>
      <w:r w:rsidRPr="00D51511">
        <w:rPr>
          <w:rFonts w:asciiTheme="minorHAnsi" w:hAnsiTheme="minorHAnsi" w:cstheme="minorHAnsi"/>
          <w:b/>
          <w:bCs/>
          <w:szCs w:val="20"/>
        </w:rPr>
        <w:t>specificationVersion</w:t>
      </w:r>
      <w:proofErr w:type="spellEnd"/>
      <w:r w:rsidRPr="00D51511">
        <w:rPr>
          <w:rFonts w:asciiTheme="minorHAnsi" w:hAnsiTheme="minorHAnsi" w:cstheme="minorHAnsi"/>
          <w:b/>
          <w:bCs/>
          <w:szCs w:val="20"/>
        </w:rPr>
        <w:t xml:space="preserve"> – </w:t>
      </w:r>
    </w:p>
    <w:p w14:paraId="2699E6A0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szCs w:val="20"/>
        </w:rPr>
      </w:pPr>
    </w:p>
    <w:p w14:paraId="793158F8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  <w:szCs w:val="20"/>
        </w:rPr>
        <w:t xml:space="preserve">You can update this as and when </w:t>
      </w:r>
      <w:r w:rsidRPr="00D51511">
        <w:rPr>
          <w:rFonts w:asciiTheme="minorHAnsi" w:hAnsiTheme="minorHAnsi" w:cstheme="minorHAnsi"/>
          <w:szCs w:val="20"/>
        </w:rPr>
        <w:t>a newer version of the add-on is developed</w:t>
      </w:r>
    </w:p>
    <w:p w14:paraId="752F21E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2C353014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  <w:szCs w:val="20"/>
        </w:rPr>
      </w:pPr>
      <w:proofErr w:type="spellStart"/>
      <w:r w:rsidRPr="00D51511">
        <w:rPr>
          <w:rFonts w:asciiTheme="minorHAnsi" w:hAnsiTheme="minorHAnsi" w:cstheme="minorHAnsi"/>
          <w:b/>
          <w:bCs/>
          <w:szCs w:val="20"/>
        </w:rPr>
        <w:t>FriendlyName</w:t>
      </w:r>
      <w:proofErr w:type="spellEnd"/>
      <w:r w:rsidRPr="00D51511">
        <w:rPr>
          <w:rFonts w:asciiTheme="minorHAnsi" w:hAnsiTheme="minorHAnsi" w:cstheme="minorHAnsi"/>
          <w:b/>
          <w:bCs/>
          <w:szCs w:val="20"/>
        </w:rPr>
        <w:t xml:space="preserve"> - </w:t>
      </w:r>
    </w:p>
    <w:p w14:paraId="0F8244E9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  <w:szCs w:val="20"/>
        </w:rPr>
      </w:pPr>
    </w:p>
    <w:p w14:paraId="139A69BA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This is just a friendly name for the add-on and not used anywhere else.</w:t>
      </w:r>
    </w:p>
    <w:p w14:paraId="25D6B833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396535C6" w14:textId="77777777" w:rsidR="00000000" w:rsidRPr="00D51511" w:rsidRDefault="005C435E">
      <w:pPr>
        <w:jc w:val="center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&lt;Author&gt;</w:t>
      </w:r>
    </w:p>
    <w:p w14:paraId="7ACCBE13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proofErr w:type="spellStart"/>
      <w:r w:rsidRPr="00D51511">
        <w:rPr>
          <w:rFonts w:asciiTheme="minorHAnsi" w:hAnsiTheme="minorHAnsi" w:cstheme="minorHAnsi"/>
        </w:rPr>
        <w:t>AuthorName</w:t>
      </w:r>
      <w:proofErr w:type="spellEnd"/>
      <w:r w:rsidRPr="00D51511">
        <w:rPr>
          <w:rFonts w:asciiTheme="minorHAnsi" w:hAnsiTheme="minorHAnsi" w:cstheme="minorHAnsi"/>
        </w:rPr>
        <w:t xml:space="preserve"> – </w:t>
      </w:r>
    </w:p>
    <w:p w14:paraId="1BA4D43E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1D6F1363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Name of the owner of the Add-On.</w:t>
      </w:r>
    </w:p>
    <w:p w14:paraId="49476DAB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4471582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Link – </w:t>
      </w:r>
    </w:p>
    <w:p w14:paraId="4610F4A4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13861E4F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Link to website for the Add-On.</w:t>
      </w:r>
    </w:p>
    <w:p w14:paraId="1B45714D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52185E14" w14:textId="77777777" w:rsidR="00000000" w:rsidRPr="00D51511" w:rsidRDefault="005C435E">
      <w:pPr>
        <w:jc w:val="center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&lt;DLL&gt;</w:t>
      </w:r>
    </w:p>
    <w:p w14:paraId="0BDE0D92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60BB4785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proofErr w:type="spellStart"/>
      <w:r w:rsidRPr="00D51511">
        <w:rPr>
          <w:rFonts w:asciiTheme="minorHAnsi" w:hAnsiTheme="minorHAnsi" w:cstheme="minorHAnsi"/>
        </w:rPr>
        <w:t>Lodedwhen</w:t>
      </w:r>
      <w:proofErr w:type="spellEnd"/>
      <w:r w:rsidRPr="00D51511">
        <w:rPr>
          <w:rFonts w:asciiTheme="minorHAnsi" w:hAnsiTheme="minorHAnsi" w:cstheme="minorHAnsi"/>
        </w:rPr>
        <w:t xml:space="preserve"> –</w:t>
      </w:r>
    </w:p>
    <w:p w14:paraId="0BB39CF9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0499C644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Th</w:t>
      </w:r>
      <w:r w:rsidRPr="00D51511">
        <w:rPr>
          <w:rFonts w:asciiTheme="minorHAnsi" w:hAnsiTheme="minorHAnsi" w:cstheme="minorHAnsi"/>
        </w:rPr>
        <w:t xml:space="preserve">is tells Alibre when to load the add-on dll. There are two options to specify </w:t>
      </w:r>
      <w:proofErr w:type="gramStart"/>
      <w:r w:rsidRPr="00D51511">
        <w:rPr>
          <w:rFonts w:asciiTheme="minorHAnsi" w:hAnsiTheme="minorHAnsi" w:cstheme="minorHAnsi"/>
        </w:rPr>
        <w:t>i.e.</w:t>
      </w:r>
      <w:proofErr w:type="gramEnd"/>
      <w:r w:rsidRPr="00D51511">
        <w:rPr>
          <w:rFonts w:asciiTheme="minorHAnsi" w:hAnsiTheme="minorHAnsi" w:cstheme="minorHAnsi"/>
        </w:rPr>
        <w:t xml:space="preserve"> </w:t>
      </w:r>
      <w:r w:rsidRPr="00D51511">
        <w:rPr>
          <w:rFonts w:asciiTheme="minorHAnsi" w:hAnsiTheme="minorHAnsi" w:cstheme="minorHAnsi"/>
          <w:b/>
          <w:bCs/>
        </w:rPr>
        <w:t>“</w:t>
      </w:r>
      <w:proofErr w:type="spellStart"/>
      <w:r w:rsidRPr="00D51511">
        <w:rPr>
          <w:rFonts w:asciiTheme="minorHAnsi" w:hAnsiTheme="minorHAnsi" w:cstheme="minorHAnsi"/>
          <w:b/>
          <w:bCs/>
        </w:rPr>
        <w:t>StartUp</w:t>
      </w:r>
      <w:proofErr w:type="spellEnd"/>
      <w:r w:rsidRPr="00D51511">
        <w:rPr>
          <w:rFonts w:asciiTheme="minorHAnsi" w:hAnsiTheme="minorHAnsi" w:cstheme="minorHAnsi"/>
          <w:b/>
          <w:bCs/>
        </w:rPr>
        <w:t xml:space="preserve">” </w:t>
      </w:r>
      <w:r w:rsidRPr="00D51511">
        <w:rPr>
          <w:rFonts w:asciiTheme="minorHAnsi" w:hAnsiTheme="minorHAnsi" w:cstheme="minorHAnsi"/>
        </w:rPr>
        <w:t>or</w:t>
      </w:r>
      <w:r w:rsidRPr="00D51511">
        <w:rPr>
          <w:rFonts w:asciiTheme="minorHAnsi" w:hAnsiTheme="minorHAnsi" w:cstheme="minorHAnsi"/>
          <w:b/>
          <w:bCs/>
        </w:rPr>
        <w:t xml:space="preserve"> “Invoke”. </w:t>
      </w:r>
      <w:r w:rsidRPr="00D51511">
        <w:rPr>
          <w:rFonts w:asciiTheme="minorHAnsi" w:hAnsiTheme="minorHAnsi" w:cstheme="minorHAnsi"/>
        </w:rPr>
        <w:t xml:space="preserve">This means the add-on will either be loaded when Alibre is launched or when user </w:t>
      </w:r>
      <w:proofErr w:type="gramStart"/>
      <w:r w:rsidRPr="00D51511">
        <w:rPr>
          <w:rFonts w:asciiTheme="minorHAnsi" w:hAnsiTheme="minorHAnsi" w:cstheme="minorHAnsi"/>
        </w:rPr>
        <w:t>actually selects</w:t>
      </w:r>
      <w:proofErr w:type="gramEnd"/>
      <w:r w:rsidRPr="00D51511">
        <w:rPr>
          <w:rFonts w:asciiTheme="minorHAnsi" w:hAnsiTheme="minorHAnsi" w:cstheme="minorHAnsi"/>
        </w:rPr>
        <w:t xml:space="preserve"> the add-on under Tools-&gt;Add-Ons.</w:t>
      </w:r>
    </w:p>
    <w:p w14:paraId="1A57CEF6" w14:textId="77777777" w:rsidR="00000000" w:rsidRPr="00D51511" w:rsidRDefault="005C435E">
      <w:pPr>
        <w:jc w:val="both"/>
        <w:rPr>
          <w:rFonts w:asciiTheme="minorHAnsi" w:hAnsiTheme="minorHAnsi" w:cstheme="minorHAnsi"/>
        </w:rPr>
      </w:pPr>
    </w:p>
    <w:p w14:paraId="35AB65F2" w14:textId="77777777" w:rsidR="00000000" w:rsidRPr="00D51511" w:rsidRDefault="005C435E">
      <w:pPr>
        <w:pStyle w:val="Heading2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Location – </w:t>
      </w:r>
    </w:p>
    <w:p w14:paraId="0B72BFB2" w14:textId="77777777" w:rsidR="00000000" w:rsidRPr="00D51511" w:rsidRDefault="005C435E">
      <w:pPr>
        <w:jc w:val="both"/>
        <w:rPr>
          <w:rFonts w:asciiTheme="minorHAnsi" w:hAnsiTheme="minorHAnsi" w:cstheme="minorHAnsi"/>
          <w:b/>
          <w:bCs/>
        </w:rPr>
      </w:pPr>
    </w:p>
    <w:p w14:paraId="4C30CDC7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 xml:space="preserve">This </w:t>
      </w:r>
      <w:r w:rsidRPr="00D51511">
        <w:rPr>
          <w:rFonts w:asciiTheme="minorHAnsi" w:hAnsiTheme="minorHAnsi" w:cstheme="minorHAnsi"/>
        </w:rPr>
        <w:t>specifies the location of the dll on the end user’s machine where the dll for this Add-on can be found. This is the responsibility of the Add-on developer to lay the dll file on the user’s machine on the same path as mentioned here. Though any path is vali</w:t>
      </w:r>
      <w:r w:rsidRPr="00D51511">
        <w:rPr>
          <w:rFonts w:asciiTheme="minorHAnsi" w:hAnsiTheme="minorHAnsi" w:cstheme="minorHAnsi"/>
        </w:rPr>
        <w:t xml:space="preserve">d </w:t>
      </w:r>
      <w:proofErr w:type="gramStart"/>
      <w:r w:rsidRPr="00D51511">
        <w:rPr>
          <w:rFonts w:asciiTheme="minorHAnsi" w:hAnsiTheme="minorHAnsi" w:cstheme="minorHAnsi"/>
        </w:rPr>
        <w:t>as long as</w:t>
      </w:r>
      <w:proofErr w:type="gramEnd"/>
      <w:r w:rsidRPr="00D51511">
        <w:rPr>
          <w:rFonts w:asciiTheme="minorHAnsi" w:hAnsiTheme="minorHAnsi" w:cstheme="minorHAnsi"/>
        </w:rPr>
        <w:t xml:space="preserve"> it exists its always good to have the dll in the same folder as .</w:t>
      </w:r>
      <w:proofErr w:type="spellStart"/>
      <w:r w:rsidRPr="00D51511">
        <w:rPr>
          <w:rFonts w:asciiTheme="minorHAnsi" w:hAnsiTheme="minorHAnsi" w:cstheme="minorHAnsi"/>
        </w:rPr>
        <w:t>adc</w:t>
      </w:r>
      <w:proofErr w:type="spellEnd"/>
      <w:r w:rsidRPr="00D51511">
        <w:rPr>
          <w:rFonts w:asciiTheme="minorHAnsi" w:hAnsiTheme="minorHAnsi" w:cstheme="minorHAnsi"/>
        </w:rPr>
        <w:t xml:space="preserve"> file.</w:t>
      </w:r>
    </w:p>
    <w:p w14:paraId="07533B64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1F1A149E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</w:rPr>
      </w:pPr>
      <w:r w:rsidRPr="00D51511">
        <w:rPr>
          <w:rFonts w:asciiTheme="minorHAnsi" w:hAnsiTheme="minorHAnsi" w:cstheme="minorHAnsi"/>
          <w:b/>
          <w:bCs/>
        </w:rPr>
        <w:t>&lt;Copyright&gt;</w:t>
      </w:r>
    </w:p>
    <w:p w14:paraId="4695A819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765E917C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  <w:r w:rsidRPr="00D51511">
        <w:rPr>
          <w:rFonts w:asciiTheme="minorHAnsi" w:hAnsiTheme="minorHAnsi" w:cstheme="minorHAnsi"/>
        </w:rPr>
        <w:t>Copyright information if any.</w:t>
      </w:r>
    </w:p>
    <w:p w14:paraId="25002A0D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1259ECB2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&lt;Icon location&gt;</w:t>
      </w:r>
    </w:p>
    <w:p w14:paraId="1EDA3671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szCs w:val="20"/>
        </w:rPr>
      </w:pPr>
    </w:p>
    <w:p w14:paraId="3467555C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Path of the icon file for the Add-on if any.</w:t>
      </w:r>
    </w:p>
    <w:p w14:paraId="7B4268C2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3DB9DF7A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&lt;Menu text&gt;</w:t>
      </w:r>
    </w:p>
    <w:p w14:paraId="1EBF0EAF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22A30E5E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Name of the Add-On as you want it to appear on </w:t>
      </w:r>
      <w:r w:rsidRPr="00D51511">
        <w:rPr>
          <w:rFonts w:asciiTheme="minorHAnsi" w:hAnsiTheme="minorHAnsi" w:cstheme="minorHAnsi"/>
          <w:szCs w:val="20"/>
        </w:rPr>
        <w:t>the Alibre menu.</w:t>
      </w:r>
    </w:p>
    <w:p w14:paraId="646AE7DD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744E0091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szCs w:val="20"/>
        </w:rPr>
        <w:t>&lt;Description&gt;</w:t>
      </w:r>
    </w:p>
    <w:p w14:paraId="6F78C178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szCs w:val="20"/>
        </w:rPr>
      </w:pPr>
    </w:p>
    <w:p w14:paraId="06A3101C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A brief description about what this add-on does.</w:t>
      </w:r>
    </w:p>
    <w:p w14:paraId="38ADAADC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79808599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szCs w:val="20"/>
        </w:rPr>
        <w:tab/>
      </w:r>
      <w:r w:rsidRPr="00D51511">
        <w:rPr>
          <w:rFonts w:asciiTheme="minorHAnsi" w:hAnsiTheme="minorHAnsi" w:cstheme="minorHAnsi"/>
          <w:b/>
          <w:bCs/>
          <w:szCs w:val="20"/>
        </w:rPr>
        <w:tab/>
      </w:r>
      <w:r w:rsidRPr="00D51511">
        <w:rPr>
          <w:rFonts w:asciiTheme="minorHAnsi" w:hAnsiTheme="minorHAnsi" w:cstheme="minorHAnsi"/>
          <w:b/>
          <w:bCs/>
          <w:szCs w:val="20"/>
        </w:rPr>
        <w:tab/>
      </w:r>
      <w:r w:rsidRPr="00D51511">
        <w:rPr>
          <w:rFonts w:asciiTheme="minorHAnsi" w:hAnsiTheme="minorHAnsi" w:cstheme="minorHAnsi"/>
          <w:b/>
          <w:bCs/>
          <w:szCs w:val="20"/>
        </w:rPr>
        <w:tab/>
      </w:r>
      <w:r w:rsidRPr="00D51511">
        <w:rPr>
          <w:rFonts w:asciiTheme="minorHAnsi" w:hAnsiTheme="minorHAnsi" w:cstheme="minorHAnsi"/>
          <w:b/>
          <w:bCs/>
          <w:szCs w:val="20"/>
        </w:rPr>
        <w:tab/>
      </w:r>
      <w:r w:rsidRPr="00D51511">
        <w:rPr>
          <w:rFonts w:asciiTheme="minorHAnsi" w:hAnsiTheme="minorHAnsi" w:cstheme="minorHAnsi"/>
          <w:b/>
          <w:bCs/>
          <w:szCs w:val="20"/>
        </w:rPr>
        <w:tab/>
        <w:t>&lt;Workspace&gt;</w:t>
      </w:r>
    </w:p>
    <w:p w14:paraId="529229F4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4C605AB8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Type of the workspace for the Add-On. The available choices are:</w:t>
      </w:r>
    </w:p>
    <w:p w14:paraId="27851FF5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3927CF0C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“Part”, “Drawing”, “</w:t>
      </w:r>
      <w:proofErr w:type="spellStart"/>
      <w:r w:rsidRPr="00D51511">
        <w:rPr>
          <w:rFonts w:asciiTheme="minorHAnsi" w:hAnsiTheme="minorHAnsi" w:cstheme="minorHAnsi"/>
          <w:szCs w:val="20"/>
        </w:rPr>
        <w:t>SheetMetal</w:t>
      </w:r>
      <w:proofErr w:type="spellEnd"/>
      <w:r w:rsidRPr="00D51511">
        <w:rPr>
          <w:rFonts w:asciiTheme="minorHAnsi" w:hAnsiTheme="minorHAnsi" w:cstheme="minorHAnsi"/>
          <w:szCs w:val="20"/>
        </w:rPr>
        <w:t>”, “Repository”, “Always” (for any workspace).</w:t>
      </w:r>
    </w:p>
    <w:p w14:paraId="473EDF6B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520DE077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szCs w:val="20"/>
        </w:rPr>
        <w:t xml:space="preserve">&lt;Property </w:t>
      </w:r>
      <w:r w:rsidRPr="00D51511">
        <w:rPr>
          <w:rFonts w:asciiTheme="minorHAnsi" w:hAnsiTheme="minorHAnsi" w:cstheme="minorHAnsi"/>
          <w:b/>
          <w:bCs/>
          <w:szCs w:val="20"/>
        </w:rPr>
        <w:t>name&gt;</w:t>
      </w:r>
    </w:p>
    <w:p w14:paraId="796911D7" w14:textId="77777777" w:rsidR="00000000" w:rsidRPr="00D51511" w:rsidRDefault="005C435E">
      <w:pPr>
        <w:pStyle w:val="BodyText"/>
        <w:jc w:val="center"/>
        <w:rPr>
          <w:rFonts w:asciiTheme="minorHAnsi" w:hAnsiTheme="minorHAnsi" w:cstheme="minorHAnsi"/>
          <w:szCs w:val="20"/>
        </w:rPr>
      </w:pPr>
    </w:p>
    <w:p w14:paraId="4EDE526D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szCs w:val="20"/>
        </w:rPr>
      </w:pPr>
      <w:r w:rsidRPr="00D51511">
        <w:rPr>
          <w:rFonts w:asciiTheme="minorHAnsi" w:hAnsiTheme="minorHAnsi" w:cstheme="minorHAnsi"/>
          <w:b/>
          <w:bCs/>
          <w:i/>
          <w:iCs/>
          <w:szCs w:val="20"/>
        </w:rPr>
        <w:t>Identifier</w:t>
      </w:r>
      <w:r w:rsidRPr="00D51511">
        <w:rPr>
          <w:rFonts w:asciiTheme="minorHAnsi" w:hAnsiTheme="minorHAnsi" w:cstheme="minorHAnsi"/>
          <w:b/>
          <w:bCs/>
          <w:szCs w:val="20"/>
        </w:rPr>
        <w:t xml:space="preserve"> -</w:t>
      </w:r>
    </w:p>
    <w:p w14:paraId="420CFA09" w14:textId="77777777" w:rsidR="00000000" w:rsidRPr="00D51511" w:rsidRDefault="005C435E">
      <w:pPr>
        <w:pStyle w:val="BodyText"/>
        <w:rPr>
          <w:rFonts w:asciiTheme="minorHAnsi" w:hAnsiTheme="minorHAnsi" w:cstheme="minorHAnsi"/>
          <w:i/>
          <w:iCs/>
          <w:szCs w:val="20"/>
        </w:rPr>
      </w:pPr>
    </w:p>
    <w:p w14:paraId="06E10E54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This is a unique identifier for the add-on. The number is a GUID (Globally Unique Identifier). This needs to be generated by the Add-on developer.</w:t>
      </w:r>
    </w:p>
    <w:p w14:paraId="02EF64F1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35001C69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>Depending on whether the add-on is licensed or not this ADC file will be used to load t</w:t>
      </w:r>
      <w:r w:rsidRPr="00D51511">
        <w:rPr>
          <w:rFonts w:asciiTheme="minorHAnsi" w:hAnsiTheme="minorHAnsi" w:cstheme="minorHAnsi"/>
          <w:szCs w:val="20"/>
        </w:rPr>
        <w:t>he Add-on when Alibre is launched.</w:t>
      </w:r>
    </w:p>
    <w:p w14:paraId="604EBE17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47DF4FF2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5D0ADDB7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i/>
          <w:iCs/>
          <w:szCs w:val="20"/>
        </w:rPr>
      </w:pPr>
      <w:r w:rsidRPr="00D51511">
        <w:rPr>
          <w:rFonts w:asciiTheme="minorHAnsi" w:hAnsiTheme="minorHAnsi" w:cstheme="minorHAnsi"/>
          <w:b/>
          <w:bCs/>
          <w:i/>
          <w:iCs/>
          <w:szCs w:val="20"/>
        </w:rPr>
        <w:lastRenderedPageBreak/>
        <w:t>ICO file</w:t>
      </w:r>
    </w:p>
    <w:p w14:paraId="04E8976A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i/>
          <w:iCs/>
          <w:szCs w:val="20"/>
        </w:rPr>
      </w:pPr>
    </w:p>
    <w:p w14:paraId="6A05807E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This file is the icon file created for the add-on. The path of this file is provided in the </w:t>
      </w:r>
      <w:proofErr w:type="spellStart"/>
      <w:r w:rsidRPr="00D51511">
        <w:rPr>
          <w:rFonts w:asciiTheme="minorHAnsi" w:hAnsiTheme="minorHAnsi" w:cstheme="minorHAnsi"/>
          <w:szCs w:val="20"/>
        </w:rPr>
        <w:t>adc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file. This icon is shown besides the Add-On name under the list of add-ons. It’s up to the Add-on developer wheth</w:t>
      </w:r>
      <w:r w:rsidRPr="00D51511">
        <w:rPr>
          <w:rFonts w:asciiTheme="minorHAnsi" w:hAnsiTheme="minorHAnsi" w:cstheme="minorHAnsi"/>
          <w:szCs w:val="20"/>
        </w:rPr>
        <w:t>er he/she wants to have an icon with the add-on.</w:t>
      </w:r>
    </w:p>
    <w:p w14:paraId="701F4A72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7B77EE19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</w:p>
    <w:p w14:paraId="42F62A7F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i/>
          <w:iCs/>
          <w:szCs w:val="20"/>
        </w:rPr>
      </w:pPr>
      <w:r w:rsidRPr="00D51511">
        <w:rPr>
          <w:rFonts w:asciiTheme="minorHAnsi" w:hAnsiTheme="minorHAnsi" w:cstheme="minorHAnsi"/>
          <w:b/>
          <w:bCs/>
          <w:i/>
          <w:iCs/>
          <w:szCs w:val="20"/>
        </w:rPr>
        <w:t>DLL File</w:t>
      </w:r>
    </w:p>
    <w:p w14:paraId="78C915E3" w14:textId="77777777" w:rsidR="00000000" w:rsidRPr="00D51511" w:rsidRDefault="005C435E">
      <w:pPr>
        <w:pStyle w:val="BodyText"/>
        <w:rPr>
          <w:rFonts w:asciiTheme="minorHAnsi" w:hAnsiTheme="minorHAnsi" w:cstheme="minorHAnsi"/>
          <w:b/>
          <w:bCs/>
          <w:i/>
          <w:iCs/>
          <w:szCs w:val="20"/>
        </w:rPr>
      </w:pPr>
    </w:p>
    <w:p w14:paraId="555997CE" w14:textId="77777777" w:rsidR="00000000" w:rsidRPr="00D51511" w:rsidRDefault="005C435E">
      <w:pPr>
        <w:pStyle w:val="BodyText"/>
        <w:rPr>
          <w:rFonts w:asciiTheme="minorHAnsi" w:hAnsiTheme="minorHAnsi" w:cstheme="minorHAnsi"/>
          <w:szCs w:val="20"/>
        </w:rPr>
      </w:pPr>
      <w:r w:rsidRPr="00D51511">
        <w:rPr>
          <w:rFonts w:asciiTheme="minorHAnsi" w:hAnsiTheme="minorHAnsi" w:cstheme="minorHAnsi"/>
          <w:szCs w:val="20"/>
        </w:rPr>
        <w:t xml:space="preserve">This is the main add-on dll file which is loaded at the time of launch of Alibre or during the invoke of the add-on (depending on what </w:t>
      </w:r>
      <w:proofErr w:type="spellStart"/>
      <w:r w:rsidRPr="00D51511">
        <w:rPr>
          <w:rFonts w:asciiTheme="minorHAnsi" w:hAnsiTheme="minorHAnsi" w:cstheme="minorHAnsi"/>
          <w:szCs w:val="20"/>
        </w:rPr>
        <w:t>adc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file contains.) The path of the dll is also mentioned in</w:t>
      </w:r>
      <w:r w:rsidRPr="00D51511">
        <w:rPr>
          <w:rFonts w:asciiTheme="minorHAnsi" w:hAnsiTheme="minorHAnsi" w:cstheme="minorHAnsi"/>
          <w:szCs w:val="20"/>
        </w:rPr>
        <w:t xml:space="preserve"> the </w:t>
      </w:r>
      <w:proofErr w:type="spellStart"/>
      <w:r w:rsidRPr="00D51511">
        <w:rPr>
          <w:rFonts w:asciiTheme="minorHAnsi" w:hAnsiTheme="minorHAnsi" w:cstheme="minorHAnsi"/>
          <w:szCs w:val="20"/>
        </w:rPr>
        <w:t>adc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file and its the responsibility of the add-on developer to have a right path in the </w:t>
      </w:r>
      <w:proofErr w:type="spellStart"/>
      <w:r w:rsidRPr="00D51511">
        <w:rPr>
          <w:rFonts w:asciiTheme="minorHAnsi" w:hAnsiTheme="minorHAnsi" w:cstheme="minorHAnsi"/>
          <w:szCs w:val="20"/>
        </w:rPr>
        <w:t>adc</w:t>
      </w:r>
      <w:proofErr w:type="spellEnd"/>
      <w:r w:rsidRPr="00D51511">
        <w:rPr>
          <w:rFonts w:asciiTheme="minorHAnsi" w:hAnsiTheme="minorHAnsi" w:cstheme="minorHAnsi"/>
          <w:szCs w:val="20"/>
        </w:rPr>
        <w:t xml:space="preserve"> file and then have it laid at the right location on the user’s machine.</w:t>
      </w:r>
    </w:p>
    <w:p w14:paraId="69219ADE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493F191B" w14:textId="77777777" w:rsidR="00000000" w:rsidRPr="00D51511" w:rsidRDefault="005C435E">
      <w:pPr>
        <w:pStyle w:val="BodyText"/>
        <w:rPr>
          <w:rFonts w:asciiTheme="minorHAnsi" w:hAnsiTheme="minorHAnsi" w:cstheme="minorHAnsi"/>
        </w:rPr>
      </w:pPr>
    </w:p>
    <w:p w14:paraId="14B2EE36" w14:textId="77777777" w:rsidR="005C435E" w:rsidRPr="00D51511" w:rsidRDefault="005C435E">
      <w:pPr>
        <w:pStyle w:val="BodyText"/>
        <w:rPr>
          <w:rFonts w:asciiTheme="minorHAnsi" w:hAnsiTheme="minorHAnsi" w:cstheme="minorHAnsi"/>
        </w:rPr>
      </w:pPr>
    </w:p>
    <w:sectPr w:rsidR="005C435E" w:rsidRPr="00D515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046"/>
    <w:multiLevelType w:val="hybridMultilevel"/>
    <w:tmpl w:val="A9F6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2738"/>
    <w:multiLevelType w:val="hybridMultilevel"/>
    <w:tmpl w:val="B86A4DE6"/>
    <w:lvl w:ilvl="0" w:tplc="392E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705A2"/>
    <w:multiLevelType w:val="hybridMultilevel"/>
    <w:tmpl w:val="7B22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6304"/>
    <w:multiLevelType w:val="hybridMultilevel"/>
    <w:tmpl w:val="D2EE9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8367F"/>
    <w:multiLevelType w:val="hybridMultilevel"/>
    <w:tmpl w:val="96F2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4"/>
    <w:rsid w:val="005C435E"/>
    <w:rsid w:val="00716AB4"/>
    <w:rsid w:val="00D51511"/>
    <w:rsid w:val="00D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93D5B"/>
  <w15:chartTrackingRefBased/>
  <w15:docId w15:val="{1B0F5392-795A-49BD-800B-A3B8479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D515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5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an Add-On</vt:lpstr>
    </vt:vector>
  </TitlesOfParts>
  <Company>Alibre Inc.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Add-On</dc:title>
  <dc:subject/>
  <dc:creator>Chaitanyat</dc:creator>
  <cp:keywords/>
  <dc:description/>
  <cp:lastModifiedBy>Max Freeman</cp:lastModifiedBy>
  <cp:revision>3</cp:revision>
  <dcterms:created xsi:type="dcterms:W3CDTF">2021-10-22T15:11:00Z</dcterms:created>
  <dcterms:modified xsi:type="dcterms:W3CDTF">2021-10-22T15:11:00Z</dcterms:modified>
</cp:coreProperties>
</file>